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61" w:rsidRPr="001C60CF" w:rsidRDefault="00EA4061" w:rsidP="001C60CF">
      <w:pPr>
        <w:pStyle w:val="IntenseQuote"/>
        <w:pBdr>
          <w:bottom w:val="none" w:sz="0" w:space="0" w:color="auto"/>
        </w:pBdr>
        <w:spacing w:line="240" w:lineRule="auto"/>
        <w:ind w:left="0" w:right="-90"/>
        <w:jc w:val="both"/>
        <w:rPr>
          <w:rFonts w:ascii="Times New Roman" w:hAnsi="Times New Roman"/>
          <w:i w:val="0"/>
          <w:noProof/>
          <w:color w:val="auto"/>
          <w:sz w:val="24"/>
          <w:szCs w:val="24"/>
        </w:rPr>
      </w:pPr>
      <w:r w:rsidRPr="001C60CF">
        <w:rPr>
          <w:rFonts w:ascii="Times New Roman" w:hAnsi="Times New Roman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-866775</wp:posOffset>
            </wp:positionV>
            <wp:extent cx="1282065" cy="1323340"/>
            <wp:effectExtent l="114300" t="76200" r="127635" b="86360"/>
            <wp:wrapNone/>
            <wp:docPr id="2" name="Picture 1" descr="D:\7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323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C60CF">
        <w:rPr>
          <w:rFonts w:ascii="Times New Roman" w:hAnsi="Times New Roman"/>
          <w:i w:val="0"/>
          <w:noProof/>
          <w:color w:val="auto"/>
          <w:sz w:val="24"/>
          <w:szCs w:val="24"/>
        </w:rPr>
        <w:t>MUHAMMAD BINYAMIN  KHAN</w:t>
      </w:r>
    </w:p>
    <w:p w:rsidR="00B9705F" w:rsidRPr="001C60CF" w:rsidRDefault="00EA4061" w:rsidP="001C60CF">
      <w:pPr>
        <w:pStyle w:val="IntenseQuote"/>
        <w:pBdr>
          <w:bottom w:val="none" w:sz="0" w:space="0" w:color="auto"/>
        </w:pBdr>
        <w:spacing w:line="240" w:lineRule="auto"/>
        <w:ind w:left="0" w:right="-9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1C60CF">
        <w:rPr>
          <w:rStyle w:val="SubtleReference"/>
          <w:rFonts w:ascii="Times New Roman" w:hAnsi="Times New Roman"/>
          <w:bCs w:val="0"/>
          <w:i w:val="0"/>
          <w:color w:val="auto"/>
          <w:sz w:val="24"/>
          <w:szCs w:val="24"/>
          <w:u w:val="none"/>
        </w:rPr>
        <w:t>P</w:t>
      </w:r>
      <w:r w:rsidR="00AA7138" w:rsidRPr="001C60CF">
        <w:rPr>
          <w:rStyle w:val="SubtleReference"/>
          <w:rFonts w:ascii="Times New Roman" w:hAnsi="Times New Roman"/>
          <w:bCs w:val="0"/>
          <w:i w:val="0"/>
          <w:color w:val="auto"/>
          <w:sz w:val="24"/>
          <w:szCs w:val="24"/>
          <w:u w:val="none"/>
        </w:rPr>
        <w:t>RESENT ADDRESS</w:t>
      </w:r>
      <w:r w:rsidRPr="001C60CF">
        <w:rPr>
          <w:rStyle w:val="SubtleReference"/>
          <w:rFonts w:ascii="Times New Roman" w:hAnsi="Times New Roman"/>
          <w:bCs w:val="0"/>
          <w:i w:val="0"/>
          <w:color w:val="auto"/>
          <w:sz w:val="24"/>
          <w:szCs w:val="24"/>
          <w:u w:val="none"/>
        </w:rPr>
        <w:t>: K</w:t>
      </w:r>
      <w:r w:rsidR="00AA7138" w:rsidRPr="001C60CF">
        <w:rPr>
          <w:rStyle w:val="SubtleReference"/>
          <w:rFonts w:ascii="Times New Roman" w:hAnsi="Times New Roman"/>
          <w:bCs w:val="0"/>
          <w:i w:val="0"/>
          <w:color w:val="auto"/>
          <w:sz w:val="24"/>
          <w:szCs w:val="24"/>
          <w:u w:val="none"/>
        </w:rPr>
        <w:t xml:space="preserve">OTKA </w:t>
      </w:r>
      <w:r w:rsidRPr="001C60CF">
        <w:rPr>
          <w:rStyle w:val="SubtleReference"/>
          <w:rFonts w:ascii="Times New Roman" w:hAnsi="Times New Roman"/>
          <w:bCs w:val="0"/>
          <w:i w:val="0"/>
          <w:color w:val="auto"/>
          <w:sz w:val="24"/>
          <w:szCs w:val="24"/>
          <w:u w:val="none"/>
        </w:rPr>
        <w:t xml:space="preserve">MIR ALAM DAUD SHAH P/O DAUD SHAH </w:t>
      </w:r>
      <w:r w:rsidRPr="001C60CF">
        <w:rPr>
          <w:rFonts w:ascii="Times New Roman" w:hAnsi="Times New Roman"/>
          <w:i w:val="0"/>
          <w:color w:val="auto"/>
          <w:sz w:val="24"/>
          <w:szCs w:val="24"/>
        </w:rPr>
        <w:t xml:space="preserve">TEHSIL &amp; </w:t>
      </w:r>
    </w:p>
    <w:p w:rsidR="00EA4061" w:rsidRPr="001C60CF" w:rsidRDefault="00EA4061" w:rsidP="001C60CF">
      <w:pPr>
        <w:pStyle w:val="IntenseQuote"/>
        <w:pBdr>
          <w:bottom w:val="none" w:sz="0" w:space="0" w:color="auto"/>
        </w:pBdr>
        <w:spacing w:line="240" w:lineRule="auto"/>
        <w:ind w:left="0" w:right="-90"/>
        <w:jc w:val="both"/>
        <w:rPr>
          <w:rFonts w:ascii="Times New Roman" w:hAnsi="Times New Roman"/>
          <w:bCs w:val="0"/>
          <w:i w:val="0"/>
          <w:smallCaps/>
          <w:color w:val="auto"/>
          <w:sz w:val="24"/>
          <w:szCs w:val="24"/>
        </w:rPr>
      </w:pPr>
      <w:r w:rsidRPr="001C60CF">
        <w:rPr>
          <w:rFonts w:ascii="Times New Roman" w:hAnsi="Times New Roman"/>
          <w:i w:val="0"/>
          <w:color w:val="auto"/>
          <w:sz w:val="24"/>
          <w:szCs w:val="24"/>
        </w:rPr>
        <w:t>DISTRICT KHYBER PAKHTUNKHWA PAKISTAN.</w:t>
      </w:r>
    </w:p>
    <w:p w:rsidR="00EA4061" w:rsidRPr="001C60CF" w:rsidRDefault="00EA4061" w:rsidP="001C60CF">
      <w:pPr>
        <w:pStyle w:val="IntenseQuote"/>
        <w:pBdr>
          <w:bottom w:val="none" w:sz="0" w:space="0" w:color="auto"/>
        </w:pBdr>
        <w:spacing w:line="240" w:lineRule="auto"/>
        <w:ind w:left="0" w:right="-90"/>
        <w:jc w:val="both"/>
        <w:rPr>
          <w:rStyle w:val="SubtleReference"/>
          <w:rFonts w:ascii="Times New Roman" w:hAnsi="Times New Roman"/>
          <w:i w:val="0"/>
          <w:smallCaps w:val="0"/>
          <w:color w:val="auto"/>
          <w:sz w:val="24"/>
          <w:szCs w:val="24"/>
          <w:u w:val="none"/>
        </w:rPr>
      </w:pPr>
      <w:r w:rsidRPr="001C60CF">
        <w:rPr>
          <w:rStyle w:val="SubtleReference"/>
          <w:rFonts w:ascii="Times New Roman" w:hAnsi="Times New Roman"/>
          <w:bCs w:val="0"/>
          <w:i w:val="0"/>
          <w:color w:val="auto"/>
          <w:sz w:val="24"/>
          <w:szCs w:val="24"/>
          <w:u w:val="none"/>
        </w:rPr>
        <w:t>Cell NO: +92-3329749803</w:t>
      </w:r>
    </w:p>
    <w:p w:rsidR="00EA4061" w:rsidRPr="001C60CF" w:rsidRDefault="00EA4061" w:rsidP="001C60CF">
      <w:pPr>
        <w:pStyle w:val="IntenseQuote"/>
        <w:pBdr>
          <w:bottom w:val="none" w:sz="0" w:space="0" w:color="auto"/>
        </w:pBdr>
        <w:spacing w:line="240" w:lineRule="auto"/>
        <w:ind w:left="0" w:right="-90"/>
        <w:jc w:val="both"/>
        <w:rPr>
          <w:rFonts w:ascii="Times New Roman" w:hAnsi="Times New Roman"/>
          <w:color w:val="auto"/>
          <w:sz w:val="24"/>
          <w:szCs w:val="24"/>
        </w:rPr>
      </w:pPr>
      <w:r w:rsidRPr="001C60CF">
        <w:rPr>
          <w:rStyle w:val="SubtleReference"/>
          <w:rFonts w:ascii="Times New Roman" w:hAnsi="Times New Roman"/>
          <w:color w:val="auto"/>
          <w:sz w:val="24"/>
          <w:szCs w:val="24"/>
          <w:u w:val="none"/>
        </w:rPr>
        <w:t xml:space="preserve">E-mail:  </w:t>
      </w:r>
      <w:hyperlink r:id="rId6" w:history="1">
        <w:r w:rsidRPr="001C60C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Muhammadbinyamin3@gmail.com</w:t>
        </w:r>
      </w:hyperlink>
    </w:p>
    <w:p w:rsidR="00EA4061" w:rsidRPr="001C60CF" w:rsidRDefault="00EA4061" w:rsidP="001C60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60CF">
        <w:rPr>
          <w:rFonts w:ascii="Times New Roman" w:hAnsi="Times New Roman" w:cs="Times New Roman"/>
          <w:b/>
          <w:bCs/>
          <w:i/>
          <w:sz w:val="24"/>
          <w:szCs w:val="24"/>
        </w:rPr>
        <w:t>Personal Information</w:t>
      </w:r>
    </w:p>
    <w:p w:rsidR="00EA4061" w:rsidRPr="001C60CF" w:rsidRDefault="00EA4061" w:rsidP="001C60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Father Name:</w:t>
      </w:r>
      <w:r w:rsidRPr="001C60CF">
        <w:rPr>
          <w:rFonts w:ascii="Times New Roman" w:hAnsi="Times New Roman" w:cs="Times New Roman"/>
          <w:b/>
          <w:sz w:val="24"/>
          <w:szCs w:val="24"/>
        </w:rPr>
        <w:tab/>
      </w:r>
      <w:r w:rsidRPr="001C60CF">
        <w:rPr>
          <w:rFonts w:ascii="Times New Roman" w:hAnsi="Times New Roman" w:cs="Times New Roman"/>
          <w:b/>
          <w:sz w:val="24"/>
          <w:szCs w:val="24"/>
        </w:rPr>
        <w:tab/>
      </w:r>
      <w:r w:rsidR="00AA7138" w:rsidRPr="001C60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Sher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Khan</w:t>
      </w:r>
    </w:p>
    <w:p w:rsidR="00EA4061" w:rsidRPr="001C60CF" w:rsidRDefault="00EA4061" w:rsidP="001C60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60CF">
        <w:rPr>
          <w:rFonts w:ascii="Times New Roman" w:hAnsi="Times New Roman" w:cs="Times New Roman"/>
          <w:bCs/>
          <w:i/>
          <w:sz w:val="24"/>
          <w:szCs w:val="24"/>
        </w:rPr>
        <w:t>Date of Birth:</w:t>
      </w:r>
      <w:r w:rsidRPr="001C60C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9705F" w:rsidRPr="001C60C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1C60CF">
        <w:rPr>
          <w:rFonts w:ascii="Times New Roman" w:hAnsi="Times New Roman" w:cs="Times New Roman"/>
          <w:sz w:val="24"/>
          <w:szCs w:val="24"/>
        </w:rPr>
        <w:t>15</w:t>
      </w:r>
      <w:r w:rsidRPr="001C60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60CF">
        <w:rPr>
          <w:rFonts w:ascii="Times New Roman" w:hAnsi="Times New Roman" w:cs="Times New Roman"/>
          <w:sz w:val="24"/>
          <w:szCs w:val="24"/>
        </w:rPr>
        <w:t xml:space="preserve"> April, 1989                               </w:t>
      </w:r>
    </w:p>
    <w:p w:rsidR="00EA4061" w:rsidRPr="001C60CF" w:rsidRDefault="00EA4061" w:rsidP="001C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Status:</w:t>
      </w:r>
      <w:r w:rsidRPr="001C60CF">
        <w:rPr>
          <w:rFonts w:ascii="Times New Roman" w:hAnsi="Times New Roman" w:cs="Times New Roman"/>
          <w:sz w:val="24"/>
          <w:szCs w:val="24"/>
        </w:rPr>
        <w:tab/>
      </w:r>
      <w:r w:rsidRPr="001C60C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A7138" w:rsidRPr="001C60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60CF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EA4061" w:rsidRPr="001C60CF" w:rsidRDefault="00EA4061" w:rsidP="001C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 xml:space="preserve">Citizenship number:   </w:t>
      </w:r>
      <w:r w:rsidR="00B9705F" w:rsidRPr="001C60CF">
        <w:rPr>
          <w:rFonts w:ascii="Times New Roman" w:hAnsi="Times New Roman" w:cs="Times New Roman"/>
          <w:sz w:val="24"/>
          <w:szCs w:val="24"/>
        </w:rPr>
        <w:t xml:space="preserve">       </w:t>
      </w:r>
      <w:r w:rsidR="006854A5">
        <w:rPr>
          <w:rFonts w:ascii="Times New Roman" w:hAnsi="Times New Roman" w:cs="Times New Roman"/>
          <w:sz w:val="24"/>
          <w:szCs w:val="24"/>
        </w:rPr>
        <w:t xml:space="preserve">     </w:t>
      </w:r>
      <w:r w:rsidRPr="001C60CF">
        <w:rPr>
          <w:rFonts w:ascii="Times New Roman" w:hAnsi="Times New Roman" w:cs="Times New Roman"/>
          <w:sz w:val="24"/>
          <w:szCs w:val="24"/>
        </w:rPr>
        <w:t>11101-4396095-3</w:t>
      </w:r>
    </w:p>
    <w:p w:rsidR="00EA4061" w:rsidRPr="001C60CF" w:rsidRDefault="00EA4061" w:rsidP="001C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 xml:space="preserve">Passport number:      </w:t>
      </w:r>
      <w:r w:rsidR="00B9705F" w:rsidRPr="001C60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60CF">
        <w:rPr>
          <w:rFonts w:ascii="Times New Roman" w:hAnsi="Times New Roman" w:cs="Times New Roman"/>
          <w:sz w:val="24"/>
          <w:szCs w:val="24"/>
        </w:rPr>
        <w:t xml:space="preserve">  </w:t>
      </w:r>
      <w:r w:rsidR="006854A5">
        <w:rPr>
          <w:rFonts w:ascii="Times New Roman" w:hAnsi="Times New Roman" w:cs="Times New Roman"/>
          <w:sz w:val="24"/>
          <w:szCs w:val="24"/>
        </w:rPr>
        <w:t xml:space="preserve">    </w:t>
      </w:r>
      <w:r w:rsidRPr="001C60CF">
        <w:rPr>
          <w:rFonts w:ascii="Times New Roman" w:hAnsi="Times New Roman" w:cs="Times New Roman"/>
          <w:sz w:val="24"/>
          <w:szCs w:val="24"/>
        </w:rPr>
        <w:t xml:space="preserve">DD4130951   </w:t>
      </w:r>
    </w:p>
    <w:p w:rsidR="00EA4061" w:rsidRPr="001C60CF" w:rsidRDefault="00EA4061" w:rsidP="001C60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Nationality:</w:t>
      </w:r>
      <w:r w:rsidRPr="001C60CF">
        <w:rPr>
          <w:rFonts w:ascii="Times New Roman" w:hAnsi="Times New Roman" w:cs="Times New Roman"/>
          <w:sz w:val="24"/>
          <w:szCs w:val="24"/>
        </w:rPr>
        <w:tab/>
      </w:r>
      <w:r w:rsidRPr="001C60CF">
        <w:rPr>
          <w:rFonts w:ascii="Times New Roman" w:hAnsi="Times New Roman" w:cs="Times New Roman"/>
          <w:sz w:val="24"/>
          <w:szCs w:val="24"/>
        </w:rPr>
        <w:tab/>
      </w:r>
      <w:r w:rsidR="00B9705F" w:rsidRPr="001C60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138" w:rsidRPr="001C60CF">
        <w:rPr>
          <w:rFonts w:ascii="Times New Roman" w:hAnsi="Times New Roman" w:cs="Times New Roman"/>
          <w:sz w:val="24"/>
          <w:szCs w:val="24"/>
        </w:rPr>
        <w:t xml:space="preserve">  </w:t>
      </w:r>
      <w:r w:rsidR="006854A5">
        <w:rPr>
          <w:rFonts w:ascii="Times New Roman" w:hAnsi="Times New Roman" w:cs="Times New Roman"/>
          <w:sz w:val="24"/>
          <w:szCs w:val="24"/>
        </w:rPr>
        <w:t xml:space="preserve"> </w:t>
      </w:r>
      <w:r w:rsidRPr="001C60CF">
        <w:rPr>
          <w:rFonts w:ascii="Times New Roman" w:hAnsi="Times New Roman" w:cs="Times New Roman"/>
          <w:sz w:val="24"/>
          <w:szCs w:val="24"/>
        </w:rPr>
        <w:t>Pakistani</w:t>
      </w:r>
    </w:p>
    <w:p w:rsidR="00EA4061" w:rsidRPr="006854A5" w:rsidRDefault="00EA4061" w:rsidP="001C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A5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EA4061" w:rsidRPr="001C60CF" w:rsidRDefault="00EA4061" w:rsidP="001C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In my career I envision me as a dynamic and motivated individual with a strong pursuit of excellence. I will strive to improve my performance with every passing day. I believe in the team work and the cooperation the synergy that is a key to the successes in this constantly changing world.</w:t>
      </w:r>
    </w:p>
    <w:p w:rsidR="00E60981" w:rsidRPr="006854A5" w:rsidRDefault="00EA4061" w:rsidP="001C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4A5">
        <w:rPr>
          <w:rFonts w:ascii="Times New Roman" w:hAnsi="Times New Roman" w:cs="Times New Roman"/>
          <w:b/>
          <w:bCs/>
          <w:sz w:val="24"/>
          <w:szCs w:val="24"/>
        </w:rPr>
        <w:t>Academics:</w:t>
      </w:r>
    </w:p>
    <w:p w:rsidR="00E60981" w:rsidRPr="001C60CF" w:rsidRDefault="00346493" w:rsidP="001C60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60CF">
        <w:rPr>
          <w:rFonts w:ascii="Times New Roman" w:hAnsi="Times New Roman" w:cs="Times New Roman"/>
          <w:b/>
          <w:bCs/>
          <w:sz w:val="24"/>
          <w:szCs w:val="24"/>
        </w:rPr>
        <w:t>PhD Botany, Session (I</w:t>
      </w:r>
      <w:r w:rsidR="00E60981" w:rsidRPr="001C60CF">
        <w:rPr>
          <w:rFonts w:ascii="Times New Roman" w:hAnsi="Times New Roman" w:cs="Times New Roman"/>
          <w:b/>
          <w:bCs/>
          <w:sz w:val="24"/>
          <w:szCs w:val="24"/>
        </w:rPr>
        <w:t>n Progress),</w:t>
      </w:r>
      <w:r w:rsidR="00E60981" w:rsidRPr="001C60CF">
        <w:rPr>
          <w:rFonts w:ascii="Times New Roman" w:hAnsi="Times New Roman" w:cs="Times New Roman"/>
          <w:sz w:val="24"/>
          <w:szCs w:val="24"/>
        </w:rPr>
        <w:t xml:space="preserve"> Department of Botany, </w:t>
      </w:r>
      <w:proofErr w:type="spellStart"/>
      <w:r w:rsidR="00E60981" w:rsidRPr="001C60CF">
        <w:rPr>
          <w:rFonts w:ascii="Times New Roman" w:hAnsi="Times New Roman" w:cs="Times New Roman"/>
          <w:sz w:val="24"/>
          <w:szCs w:val="24"/>
        </w:rPr>
        <w:t>Hazara</w:t>
      </w:r>
      <w:proofErr w:type="spellEnd"/>
      <w:r w:rsidR="00E60981" w:rsidRPr="001C60CF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E60981" w:rsidRPr="001C60CF">
        <w:rPr>
          <w:rStyle w:val="Emphasis"/>
          <w:rFonts w:ascii="Times New Roman" w:hAnsi="Times New Roman" w:cs="Times New Roman"/>
          <w:i w:val="0"/>
          <w:sz w:val="24"/>
          <w:szCs w:val="24"/>
        </w:rPr>
        <w:t>Mansehra</w:t>
      </w:r>
      <w:proofErr w:type="spellEnd"/>
      <w:r w:rsidR="00E60981" w:rsidRPr="001C60CF">
        <w:rPr>
          <w:rFonts w:ascii="Times New Roman" w:hAnsi="Times New Roman" w:cs="Times New Roman"/>
          <w:i/>
          <w:sz w:val="24"/>
          <w:szCs w:val="24"/>
        </w:rPr>
        <w:t>,</w:t>
      </w:r>
      <w:r w:rsidR="00E60981" w:rsidRPr="001C60CF">
        <w:rPr>
          <w:rFonts w:ascii="Times New Roman" w:hAnsi="Times New Roman" w:cs="Times New Roman"/>
          <w:sz w:val="24"/>
          <w:szCs w:val="24"/>
        </w:rPr>
        <w:t xml:space="preserve"> Khyber </w:t>
      </w:r>
      <w:proofErr w:type="spellStart"/>
      <w:r w:rsidR="00E60981" w:rsidRPr="001C60CF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="00E60981" w:rsidRPr="001C60CF">
        <w:rPr>
          <w:rFonts w:ascii="Times New Roman" w:hAnsi="Times New Roman" w:cs="Times New Roman"/>
          <w:sz w:val="24"/>
          <w:szCs w:val="24"/>
        </w:rPr>
        <w:t xml:space="preserve"> Pakistan.</w:t>
      </w:r>
    </w:p>
    <w:p w:rsidR="00EA4061" w:rsidRPr="001C60CF" w:rsidRDefault="00EA4061" w:rsidP="001C60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0CF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Botany, Session (2013-2015), Department of Botany,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Hazara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1C60CF">
        <w:rPr>
          <w:rStyle w:val="Emphasis"/>
          <w:rFonts w:ascii="Times New Roman" w:hAnsi="Times New Roman" w:cs="Times New Roman"/>
          <w:i w:val="0"/>
          <w:sz w:val="24"/>
          <w:szCs w:val="24"/>
        </w:rPr>
        <w:t>Mansehra</w:t>
      </w:r>
      <w:proofErr w:type="spellEnd"/>
      <w:r w:rsidRPr="001C60CF">
        <w:rPr>
          <w:rFonts w:ascii="Times New Roman" w:hAnsi="Times New Roman" w:cs="Times New Roman"/>
          <w:i/>
          <w:sz w:val="24"/>
          <w:szCs w:val="24"/>
        </w:rPr>
        <w:t>,</w:t>
      </w:r>
      <w:r w:rsidRPr="001C60CF">
        <w:rPr>
          <w:rFonts w:ascii="Times New Roman" w:hAnsi="Times New Roman" w:cs="Times New Roman"/>
          <w:sz w:val="24"/>
          <w:szCs w:val="24"/>
        </w:rPr>
        <w:t xml:space="preserve"> Khyber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Pakistan. </w:t>
      </w:r>
    </w:p>
    <w:p w:rsidR="00EA4061" w:rsidRPr="001C60CF" w:rsidRDefault="00EA4061" w:rsidP="001C60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 xml:space="preserve"> M.Sc.  Botany, Session (2010-2012), Department of Botany,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University of Science &amp; Technology, Khyber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>, Pakistan.</w:t>
      </w:r>
    </w:p>
    <w:p w:rsidR="00EA4061" w:rsidRPr="001C60CF" w:rsidRDefault="00EA4061" w:rsidP="001C60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bCs/>
          <w:sz w:val="24"/>
          <w:szCs w:val="24"/>
        </w:rPr>
        <w:t>B.sc Biological Science,</w:t>
      </w:r>
      <w:r w:rsidRPr="001C60CF">
        <w:rPr>
          <w:rFonts w:ascii="Times New Roman" w:hAnsi="Times New Roman" w:cs="Times New Roman"/>
          <w:sz w:val="24"/>
          <w:szCs w:val="24"/>
        </w:rPr>
        <w:t xml:space="preserve"> Session (2009-2010),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Bannu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University of Science &amp; Technology, Khyber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>, Pakistan.</w:t>
      </w:r>
    </w:p>
    <w:p w:rsidR="00EA4061" w:rsidRPr="001C60CF" w:rsidRDefault="00EA4061" w:rsidP="001C60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0CF">
        <w:rPr>
          <w:rFonts w:ascii="Times New Roman" w:hAnsi="Times New Roman" w:cs="Times New Roman"/>
          <w:bCs/>
          <w:sz w:val="24"/>
          <w:szCs w:val="24"/>
        </w:rPr>
        <w:t xml:space="preserve">HHSC Pre-Medical </w:t>
      </w:r>
      <w:r w:rsidRPr="001C60CF">
        <w:rPr>
          <w:rFonts w:ascii="Times New Roman" w:hAnsi="Times New Roman" w:cs="Times New Roman"/>
          <w:sz w:val="24"/>
          <w:szCs w:val="24"/>
        </w:rPr>
        <w:t>Session</w:t>
      </w:r>
      <w:r w:rsidRPr="001C60CF">
        <w:rPr>
          <w:rFonts w:ascii="Times New Roman" w:hAnsi="Times New Roman" w:cs="Times New Roman"/>
          <w:bCs/>
          <w:sz w:val="24"/>
          <w:szCs w:val="24"/>
        </w:rPr>
        <w:t xml:space="preserve"> (2007-2008) Board of Intermediate and Secondary Education </w:t>
      </w:r>
      <w:proofErr w:type="spellStart"/>
      <w:r w:rsidRPr="001C60CF">
        <w:rPr>
          <w:rFonts w:ascii="Times New Roman" w:hAnsi="Times New Roman" w:cs="Times New Roman"/>
          <w:bCs/>
          <w:sz w:val="24"/>
          <w:szCs w:val="24"/>
        </w:rPr>
        <w:t>Bannu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Khyber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>, Pakistan.</w:t>
      </w:r>
    </w:p>
    <w:p w:rsidR="00EA4061" w:rsidRPr="001C60CF" w:rsidRDefault="00EA4061" w:rsidP="001C60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SSC Science</w:t>
      </w:r>
      <w:r w:rsidRPr="001C6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0CF">
        <w:rPr>
          <w:rFonts w:ascii="Times New Roman" w:hAnsi="Times New Roman" w:cs="Times New Roman"/>
          <w:sz w:val="24"/>
          <w:szCs w:val="24"/>
        </w:rPr>
        <w:t>Session</w:t>
      </w:r>
      <w:r w:rsidRPr="001C60CF">
        <w:rPr>
          <w:rFonts w:ascii="Times New Roman" w:hAnsi="Times New Roman" w:cs="Times New Roman"/>
          <w:bCs/>
          <w:sz w:val="24"/>
          <w:szCs w:val="24"/>
        </w:rPr>
        <w:t xml:space="preserve"> (2006-2007) Board of Intermediate and Secondary Education </w:t>
      </w:r>
      <w:proofErr w:type="spellStart"/>
      <w:r w:rsidRPr="001C60CF">
        <w:rPr>
          <w:rFonts w:ascii="Times New Roman" w:hAnsi="Times New Roman" w:cs="Times New Roman"/>
          <w:bCs/>
          <w:sz w:val="24"/>
          <w:szCs w:val="24"/>
        </w:rPr>
        <w:t>Bannu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Khyber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>, Pakistan.</w:t>
      </w:r>
    </w:p>
    <w:p w:rsidR="00EA4061" w:rsidRPr="001C60CF" w:rsidRDefault="00EA4061" w:rsidP="001C60C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54A5">
        <w:rPr>
          <w:rFonts w:ascii="Times New Roman" w:hAnsi="Times New Roman" w:cs="Times New Roman"/>
          <w:b/>
          <w:bCs/>
          <w:sz w:val="24"/>
          <w:szCs w:val="24"/>
        </w:rPr>
        <w:t>Research Experience:</w:t>
      </w:r>
    </w:p>
    <w:p w:rsidR="00EA4061" w:rsidRPr="001C60CF" w:rsidRDefault="00EA4061" w:rsidP="001C60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 xml:space="preserve">Worked as a Research Fellow in the Plant Pathology Research Laboratory, Department of Botany,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Hazara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1C60CF">
        <w:rPr>
          <w:rStyle w:val="Emphasis"/>
          <w:rFonts w:ascii="Times New Roman" w:hAnsi="Times New Roman" w:cs="Times New Roman"/>
          <w:i w:val="0"/>
          <w:sz w:val="24"/>
          <w:szCs w:val="24"/>
        </w:rPr>
        <w:t>Mansehra</w:t>
      </w:r>
      <w:proofErr w:type="spellEnd"/>
      <w:r w:rsidRPr="001C60CF">
        <w:rPr>
          <w:rFonts w:ascii="Times New Roman" w:hAnsi="Times New Roman" w:cs="Times New Roman"/>
          <w:i/>
          <w:sz w:val="24"/>
          <w:szCs w:val="24"/>
        </w:rPr>
        <w:t>,</w:t>
      </w:r>
      <w:r w:rsidRPr="001C60CF">
        <w:rPr>
          <w:rFonts w:ascii="Times New Roman" w:hAnsi="Times New Roman" w:cs="Times New Roman"/>
          <w:sz w:val="24"/>
          <w:szCs w:val="24"/>
        </w:rPr>
        <w:t xml:space="preserve"> Khyber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Pakistan.  </w:t>
      </w:r>
    </w:p>
    <w:p w:rsidR="00EA4061" w:rsidRPr="001C60CF" w:rsidRDefault="00EA4061" w:rsidP="001C60CF">
      <w:pPr>
        <w:pStyle w:val="TX1"/>
        <w:numPr>
          <w:ilvl w:val="0"/>
          <w:numId w:val="2"/>
        </w:numPr>
        <w:tabs>
          <w:tab w:val="left" w:pos="720"/>
        </w:tabs>
        <w:spacing w:before="60"/>
        <w:ind w:right="4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C60CF">
        <w:rPr>
          <w:rFonts w:ascii="Times New Roman" w:hAnsi="Times New Roman"/>
          <w:sz w:val="24"/>
          <w:szCs w:val="24"/>
        </w:rPr>
        <w:t xml:space="preserve">Two and a half Months Research Experience in the field of Plant Pathology on, Crop Diseases Research Program, </w:t>
      </w:r>
      <w:r w:rsidRPr="001C60CF">
        <w:rPr>
          <w:rFonts w:ascii="Times New Roman" w:hAnsi="Times New Roman"/>
          <w:sz w:val="24"/>
          <w:szCs w:val="24"/>
          <w:lang w:eastAsia="ko-KR"/>
        </w:rPr>
        <w:t xml:space="preserve">National Agricultural Research Centre, Islamabad, </w:t>
      </w:r>
      <w:r w:rsidRPr="001C60CF">
        <w:rPr>
          <w:rFonts w:ascii="Times New Roman" w:hAnsi="Times New Roman"/>
          <w:sz w:val="24"/>
          <w:szCs w:val="24"/>
        </w:rPr>
        <w:t>Pakistan, from 15</w:t>
      </w:r>
      <w:r w:rsidRPr="001C60CF">
        <w:rPr>
          <w:rFonts w:ascii="Times New Roman" w:hAnsi="Times New Roman"/>
          <w:sz w:val="24"/>
          <w:szCs w:val="24"/>
          <w:vertAlign w:val="superscript"/>
        </w:rPr>
        <w:t>th</w:t>
      </w:r>
      <w:r w:rsidRPr="001C60CF">
        <w:rPr>
          <w:rFonts w:ascii="Times New Roman" w:hAnsi="Times New Roman"/>
          <w:sz w:val="24"/>
          <w:szCs w:val="24"/>
        </w:rPr>
        <w:t xml:space="preserve"> July, 2013 to 30</w:t>
      </w:r>
      <w:r w:rsidRPr="001C60CF">
        <w:rPr>
          <w:rFonts w:ascii="Times New Roman" w:hAnsi="Times New Roman"/>
          <w:sz w:val="24"/>
          <w:szCs w:val="24"/>
          <w:vertAlign w:val="superscript"/>
        </w:rPr>
        <w:t>th</w:t>
      </w:r>
      <w:r w:rsidRPr="001C60CF">
        <w:rPr>
          <w:rFonts w:ascii="Times New Roman" w:hAnsi="Times New Roman"/>
          <w:sz w:val="24"/>
          <w:szCs w:val="24"/>
        </w:rPr>
        <w:t xml:space="preserve"> Sep., 2015.</w:t>
      </w:r>
    </w:p>
    <w:p w:rsidR="00EA4061" w:rsidRPr="006854A5" w:rsidRDefault="00EA4061" w:rsidP="001C60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A5">
        <w:rPr>
          <w:rFonts w:ascii="Times New Roman" w:hAnsi="Times New Roman" w:cs="Times New Roman"/>
          <w:b/>
          <w:bCs/>
          <w:sz w:val="24"/>
          <w:szCs w:val="24"/>
        </w:rPr>
        <w:t>Research interests:</w:t>
      </w:r>
    </w:p>
    <w:p w:rsidR="00EA4061" w:rsidRPr="001C60CF" w:rsidRDefault="00EA4061" w:rsidP="001C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 xml:space="preserve">Identification &amp; characterization </w:t>
      </w:r>
      <w:r w:rsidR="003774C3" w:rsidRPr="001C60CF">
        <w:rPr>
          <w:rFonts w:ascii="Times New Roman" w:hAnsi="Times New Roman" w:cs="Times New Roman"/>
          <w:sz w:val="24"/>
          <w:szCs w:val="24"/>
        </w:rPr>
        <w:t>of macro</w:t>
      </w:r>
      <w:r w:rsidR="009D3E8E" w:rsidRPr="001C60CF">
        <w:rPr>
          <w:rFonts w:ascii="Times New Roman" w:hAnsi="Times New Roman" w:cs="Times New Roman"/>
          <w:sz w:val="24"/>
          <w:szCs w:val="24"/>
        </w:rPr>
        <w:t xml:space="preserve"> fungi</w:t>
      </w:r>
      <w:r w:rsidR="003774C3" w:rsidRPr="001C60CF">
        <w:rPr>
          <w:rFonts w:ascii="Times New Roman" w:hAnsi="Times New Roman" w:cs="Times New Roman"/>
          <w:sz w:val="24"/>
          <w:szCs w:val="24"/>
        </w:rPr>
        <w:t>.</w:t>
      </w:r>
    </w:p>
    <w:p w:rsidR="00E60981" w:rsidRPr="006854A5" w:rsidRDefault="003774C3" w:rsidP="001C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4A5">
        <w:rPr>
          <w:rFonts w:ascii="Times New Roman" w:eastAsia="Calibri" w:hAnsi="Times New Roman" w:cs="Times New Roman"/>
          <w:b/>
          <w:bCs/>
          <w:sz w:val="24"/>
          <w:szCs w:val="24"/>
        </w:rPr>
        <w:t>Technical skills:</w:t>
      </w:r>
    </w:p>
    <w:p w:rsidR="00E60981" w:rsidRPr="001C60CF" w:rsidRDefault="003774C3" w:rsidP="001C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eastAsia="Calibri" w:hAnsi="Times New Roman" w:cs="Times New Roman"/>
          <w:sz w:val="24"/>
          <w:szCs w:val="24"/>
        </w:rPr>
        <w:t>DNA</w:t>
      </w:r>
      <w:r w:rsidR="00E60981" w:rsidRPr="001C60CF">
        <w:rPr>
          <w:rFonts w:ascii="Times New Roman" w:hAnsi="Times New Roman" w:cs="Times New Roman"/>
          <w:sz w:val="24"/>
          <w:szCs w:val="24"/>
        </w:rPr>
        <w:t xml:space="preserve"> extraction </w:t>
      </w:r>
    </w:p>
    <w:p w:rsidR="00E60981" w:rsidRPr="001C60CF" w:rsidRDefault="00E60981" w:rsidP="001C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eastAsia="Calibri" w:hAnsi="Times New Roman" w:cs="Times New Roman"/>
          <w:sz w:val="24"/>
          <w:szCs w:val="24"/>
        </w:rPr>
        <w:lastRenderedPageBreak/>
        <w:t>Gel Documentation system</w:t>
      </w:r>
    </w:p>
    <w:p w:rsidR="00E60981" w:rsidRPr="001C60CF" w:rsidRDefault="003774C3" w:rsidP="001C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eastAsia="Calibri" w:hAnsi="Times New Roman" w:cs="Times New Roman"/>
          <w:sz w:val="24"/>
          <w:szCs w:val="24"/>
        </w:rPr>
        <w:t>Use of Polymerase Chain Reaction (PCR)</w:t>
      </w:r>
    </w:p>
    <w:p w:rsidR="003774C3" w:rsidRPr="001C60CF" w:rsidRDefault="003774C3" w:rsidP="001C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 xml:space="preserve">Use of microscope </w:t>
      </w:r>
    </w:p>
    <w:p w:rsidR="00EA4061" w:rsidRPr="001C60CF" w:rsidRDefault="00EA4061" w:rsidP="001C60CF">
      <w:pPr>
        <w:pStyle w:val="TX1"/>
        <w:tabs>
          <w:tab w:val="left" w:pos="720"/>
        </w:tabs>
        <w:spacing w:before="60"/>
        <w:ind w:left="360" w:right="43"/>
        <w:jc w:val="both"/>
        <w:rPr>
          <w:rFonts w:ascii="Times New Roman" w:hAnsi="Times New Roman"/>
          <w:b/>
          <w:sz w:val="24"/>
          <w:szCs w:val="24"/>
        </w:rPr>
      </w:pPr>
      <w:r w:rsidRPr="001C60CF">
        <w:rPr>
          <w:rFonts w:ascii="Times New Roman" w:hAnsi="Times New Roman"/>
          <w:b/>
          <w:sz w:val="24"/>
          <w:szCs w:val="24"/>
        </w:rPr>
        <w:t>Research Publication:</w:t>
      </w:r>
    </w:p>
    <w:p w:rsidR="00EA4061" w:rsidRPr="001C60CF" w:rsidRDefault="00EA4061" w:rsidP="001C60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Bibi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, S., </w:t>
      </w:r>
      <w:proofErr w:type="spellStart"/>
      <w:r w:rsidRPr="001C60CF">
        <w:rPr>
          <w:rFonts w:ascii="Times New Roman" w:eastAsia="Calibri" w:hAnsi="Times New Roman" w:cs="Times New Roman"/>
          <w:bCs/>
          <w:sz w:val="24"/>
          <w:szCs w:val="24"/>
        </w:rPr>
        <w:t>Afzal</w:t>
      </w:r>
      <w:proofErr w:type="spellEnd"/>
      <w:r w:rsidRPr="001C60CF">
        <w:rPr>
          <w:rFonts w:ascii="Times New Roman" w:eastAsia="Calibri" w:hAnsi="Times New Roman" w:cs="Times New Roman"/>
          <w:bCs/>
          <w:sz w:val="24"/>
          <w:szCs w:val="24"/>
        </w:rPr>
        <w:t>, M</w:t>
      </w:r>
      <w:r w:rsidRPr="001C60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Aziz, N., </w:t>
      </w: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Burhan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ud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Din Khan, </w:t>
      </w:r>
      <w:r w:rsidRPr="001C60CF">
        <w:rPr>
          <w:rFonts w:ascii="Times New Roman" w:eastAsia="Calibri" w:hAnsi="Times New Roman" w:cs="Times New Roman"/>
          <w:b/>
          <w:bCs/>
          <w:sz w:val="24"/>
          <w:szCs w:val="24"/>
        </w:rPr>
        <w:t>Khan, M.B.,</w:t>
      </w:r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Komal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, H. (2015). Antifungal activity of </w:t>
      </w:r>
      <w:proofErr w:type="spellStart"/>
      <w:r w:rsidRPr="001C60CF">
        <w:rPr>
          <w:rFonts w:ascii="Times New Roman" w:eastAsia="Calibri" w:hAnsi="Times New Roman" w:cs="Times New Roman"/>
          <w:i/>
          <w:iCs/>
          <w:sz w:val="24"/>
          <w:szCs w:val="24"/>
        </w:rPr>
        <w:t>Tamarix</w:t>
      </w:r>
      <w:proofErr w:type="spellEnd"/>
      <w:r w:rsidRPr="001C60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60CF">
        <w:rPr>
          <w:rFonts w:ascii="Times New Roman" w:eastAsia="Calibri" w:hAnsi="Times New Roman" w:cs="Times New Roman"/>
          <w:i/>
          <w:iCs/>
          <w:sz w:val="24"/>
          <w:szCs w:val="24"/>
        </w:rPr>
        <w:t>aphylla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(L.) </w:t>
      </w: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Karst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C60CF">
        <w:rPr>
          <w:rFonts w:ascii="Times New Roman" w:eastAsia="Calibri" w:hAnsi="Times New Roman" w:cs="Times New Roman"/>
          <w:sz w:val="24"/>
          <w:szCs w:val="24"/>
        </w:rPr>
        <w:t>stem-bark</w:t>
      </w:r>
      <w:proofErr w:type="gram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extract against some pathogenic fungi.  American Eurasian Journal </w:t>
      </w:r>
      <w:proofErr w:type="gramStart"/>
      <w:r w:rsidRPr="001C60CF">
        <w:rPr>
          <w:rFonts w:ascii="Times New Roman" w:eastAsia="Calibri" w:hAnsi="Times New Roman" w:cs="Times New Roman"/>
          <w:sz w:val="24"/>
          <w:szCs w:val="24"/>
        </w:rPr>
        <w:t>of  Agriculture</w:t>
      </w:r>
      <w:proofErr w:type="gram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&amp;  Environmental Sciences, 15(4): 541-545.</w:t>
      </w:r>
    </w:p>
    <w:p w:rsidR="00EA4061" w:rsidRPr="001C60CF" w:rsidRDefault="00EA4061" w:rsidP="001C60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Bibi</w:t>
      </w:r>
      <w:proofErr w:type="gramStart"/>
      <w:r w:rsidRPr="001C60CF">
        <w:rPr>
          <w:rFonts w:ascii="Times New Roman" w:eastAsia="Calibri" w:hAnsi="Times New Roman" w:cs="Times New Roman"/>
          <w:sz w:val="24"/>
          <w:szCs w:val="24"/>
        </w:rPr>
        <w:t>,S</w:t>
      </w:r>
      <w:proofErr w:type="spellEnd"/>
      <w:proofErr w:type="gramEnd"/>
      <w:r w:rsidRPr="001C60CF">
        <w:rPr>
          <w:rFonts w:ascii="Times New Roman" w:eastAsia="Calibri" w:hAnsi="Times New Roman" w:cs="Times New Roman"/>
          <w:sz w:val="24"/>
          <w:szCs w:val="24"/>
        </w:rPr>
        <w:t>.</w:t>
      </w:r>
      <w:r w:rsidRPr="001C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Afzal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>, M.</w:t>
      </w:r>
      <w:r w:rsidR="00346493" w:rsidRPr="001C60CF">
        <w:rPr>
          <w:rFonts w:ascii="Times New Roman" w:hAnsi="Times New Roman" w:cs="Times New Roman"/>
          <w:sz w:val="24"/>
          <w:szCs w:val="24"/>
        </w:rPr>
        <w:t xml:space="preserve"> </w:t>
      </w:r>
      <w:r w:rsidRPr="001C60CF">
        <w:rPr>
          <w:rFonts w:ascii="Times New Roman" w:eastAsia="Calibri" w:hAnsi="Times New Roman" w:cs="Times New Roman"/>
          <w:b/>
          <w:bCs/>
          <w:sz w:val="24"/>
          <w:szCs w:val="24"/>
        </w:rPr>
        <w:t>M.B., Khan</w:t>
      </w:r>
      <w:r w:rsidRPr="001C60CF">
        <w:rPr>
          <w:rFonts w:ascii="Times New Roman" w:eastAsia="Calibri" w:hAnsi="Times New Roman" w:cs="Times New Roman"/>
          <w:sz w:val="24"/>
          <w:szCs w:val="24"/>
        </w:rPr>
        <w:t>,</w:t>
      </w:r>
      <w:r w:rsidR="00346493" w:rsidRPr="001C6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Burhan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ud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Din, </w:t>
      </w:r>
      <w:r w:rsidRPr="001C60CF">
        <w:rPr>
          <w:rFonts w:ascii="Times New Roman" w:hAnsi="Times New Roman" w:cs="Times New Roman"/>
          <w:sz w:val="24"/>
          <w:szCs w:val="24"/>
        </w:rPr>
        <w:t>Jan-e-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Alam,Ali,I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Khan,&amp;khan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.,A</w:t>
      </w:r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(2016). Antifungal assay of </w:t>
      </w: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ethanolic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extract of </w:t>
      </w:r>
      <w:r w:rsidRPr="001C60CF">
        <w:rPr>
          <w:rFonts w:ascii="Times New Roman" w:eastAsia="Calibri" w:hAnsi="Times New Roman" w:cs="Times New Roman"/>
          <w:i/>
          <w:iCs/>
          <w:sz w:val="24"/>
          <w:szCs w:val="24"/>
        </w:rPr>
        <w:t>Clematis</w:t>
      </w:r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eastAsia="Calibri" w:hAnsi="Times New Roman" w:cs="Times New Roman"/>
          <w:i/>
          <w:iCs/>
          <w:sz w:val="24"/>
          <w:szCs w:val="24"/>
        </w:rPr>
        <w:t>graveolens</w:t>
      </w:r>
      <w:proofErr w:type="spellEnd"/>
      <w:r w:rsidRPr="001C60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60CF">
        <w:rPr>
          <w:rFonts w:ascii="Times New Roman" w:eastAsia="Calibri" w:hAnsi="Times New Roman" w:cs="Times New Roman"/>
          <w:i/>
          <w:iCs/>
          <w:sz w:val="24"/>
          <w:szCs w:val="24"/>
        </w:rPr>
        <w:t>Lindl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) flowers extract against some fungi. Middle East </w:t>
      </w:r>
      <w:proofErr w:type="gramStart"/>
      <w:r w:rsidRPr="001C60CF">
        <w:rPr>
          <w:rFonts w:ascii="Times New Roman" w:eastAsia="Calibri" w:hAnsi="Times New Roman" w:cs="Times New Roman"/>
          <w:sz w:val="24"/>
          <w:szCs w:val="24"/>
        </w:rPr>
        <w:t>Journal  of</w:t>
      </w:r>
      <w:proofErr w:type="gram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eastAsia="Calibri" w:hAnsi="Times New Roman" w:cs="Times New Roman"/>
          <w:sz w:val="24"/>
          <w:szCs w:val="24"/>
        </w:rPr>
        <w:t>Scientifi</w:t>
      </w:r>
      <w:proofErr w:type="spellEnd"/>
      <w:r w:rsidRPr="001C60CF">
        <w:rPr>
          <w:rFonts w:ascii="Times New Roman" w:eastAsia="Calibri" w:hAnsi="Times New Roman" w:cs="Times New Roman"/>
          <w:sz w:val="24"/>
          <w:szCs w:val="24"/>
        </w:rPr>
        <w:t xml:space="preserve"> Research, 24(3):581-584.</w:t>
      </w:r>
    </w:p>
    <w:p w:rsidR="00AA7138" w:rsidRPr="001C60CF" w:rsidRDefault="00EA4061" w:rsidP="001C60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0CF">
        <w:rPr>
          <w:rFonts w:ascii="Times New Roman" w:hAnsi="Times New Roman" w:cs="Times New Roman"/>
          <w:sz w:val="24"/>
          <w:szCs w:val="24"/>
        </w:rPr>
        <w:t>Ishaq</w:t>
      </w:r>
      <w:proofErr w:type="gramStart"/>
      <w:r w:rsidRPr="001C60CF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1C60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Fiaz,M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Saifullah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, S. </w:t>
      </w:r>
      <w:r w:rsidRPr="001C60CF">
        <w:rPr>
          <w:rFonts w:ascii="Times New Roman" w:hAnsi="Times New Roman" w:cs="Times New Roman"/>
          <w:b/>
          <w:bCs/>
          <w:sz w:val="24"/>
          <w:szCs w:val="24"/>
        </w:rPr>
        <w:t>Khan M. B.,</w:t>
      </w:r>
      <w:r w:rsidRPr="001C60CF">
        <w:rPr>
          <w:rFonts w:ascii="Times New Roman" w:hAnsi="Times New Roman" w:cs="Times New Roman"/>
          <w:sz w:val="24"/>
          <w:szCs w:val="24"/>
        </w:rPr>
        <w:t xml:space="preserve"> (2017). Evaluation  of  mycelia growth  of  </w:t>
      </w:r>
      <w:r w:rsidRPr="001C60CF">
        <w:rPr>
          <w:rFonts w:ascii="Times New Roman" w:hAnsi="Times New Roman" w:cs="Times New Roman"/>
          <w:i/>
          <w:iCs/>
          <w:sz w:val="24"/>
          <w:szCs w:val="24"/>
        </w:rPr>
        <w:t>oyster  mushroom</w:t>
      </w:r>
      <w:r w:rsidRPr="001C60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floridanus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 Singer)  on  different  media  and  cereal  grains  Journal of Biodiversity and Environmental Sciences (JBES)  11, (3): 67-72.</w:t>
      </w:r>
    </w:p>
    <w:p w:rsidR="00EA4061" w:rsidRPr="001C60CF" w:rsidRDefault="00EA4061" w:rsidP="001C60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Khan, M.B.,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Afzal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>, M</w:t>
      </w:r>
      <w:r w:rsidRPr="001C60C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Ihtesham.</w:t>
      </w:r>
      <w:proofErr w:type="gramStart"/>
      <w:r w:rsidRPr="001C60CF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1C60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Sadiq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., M.,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Khan.E.A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., .M 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BurhanUd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 Din.,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Khan,M.I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Baloch.M.S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Ullah.N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 (2017).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Antimalarial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 potential  of  leaves  crude  extract  of  </w:t>
      </w:r>
      <w:r w:rsidRPr="001C60CF">
        <w:rPr>
          <w:rFonts w:ascii="Times New Roman" w:hAnsi="Times New Roman" w:cs="Times New Roman"/>
          <w:i/>
          <w:iCs/>
          <w:sz w:val="24"/>
          <w:szCs w:val="24"/>
        </w:rPr>
        <w:t xml:space="preserve">Callistemon  </w:t>
      </w:r>
      <w:proofErr w:type="spellStart"/>
      <w:r w:rsidRPr="001C60CF">
        <w:rPr>
          <w:rFonts w:ascii="Times New Roman" w:hAnsi="Times New Roman" w:cs="Times New Roman"/>
          <w:i/>
          <w:iCs/>
          <w:sz w:val="24"/>
          <w:szCs w:val="24"/>
        </w:rPr>
        <w:t>lanceolatus</w:t>
      </w:r>
      <w:proofErr w:type="spellEnd"/>
      <w:r w:rsidRPr="001C60CF">
        <w:rPr>
          <w:rFonts w:ascii="Times New Roman" w:hAnsi="Times New Roman" w:cs="Times New Roman"/>
          <w:i/>
          <w:iCs/>
          <w:sz w:val="24"/>
          <w:szCs w:val="24"/>
        </w:rPr>
        <w:t xml:space="preserve"> D.C.</w:t>
      </w:r>
      <w:r w:rsidRPr="001C60CF">
        <w:rPr>
          <w:rFonts w:ascii="Times New Roman" w:hAnsi="Times New Roman" w:cs="Times New Roman"/>
          <w:sz w:val="24"/>
          <w:szCs w:val="24"/>
        </w:rPr>
        <w:t xml:space="preserve"> International Journal of Biosciences (IJB)11, ( 5):</w:t>
      </w:r>
      <w:r w:rsidRPr="001C60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0CF">
        <w:rPr>
          <w:rFonts w:ascii="Times New Roman" w:hAnsi="Times New Roman" w:cs="Times New Roman"/>
          <w:sz w:val="24"/>
          <w:szCs w:val="24"/>
        </w:rPr>
        <w:t>11-20.</w:t>
      </w:r>
    </w:p>
    <w:p w:rsidR="00EA4061" w:rsidRPr="001C60CF" w:rsidRDefault="00EA4061" w:rsidP="001C60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0CF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Din.,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Afzal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, M. </w:t>
      </w:r>
      <w:r w:rsidRPr="001C60CF">
        <w:rPr>
          <w:rFonts w:ascii="Times New Roman" w:eastAsia="Calibri" w:hAnsi="Times New Roman" w:cs="Times New Roman"/>
          <w:b/>
          <w:bCs/>
          <w:sz w:val="24"/>
          <w:szCs w:val="24"/>
        </w:rPr>
        <w:t>Khan, M.B.</w:t>
      </w:r>
      <w:r w:rsidRPr="001C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Ihtesham.</w:t>
      </w:r>
      <w:proofErr w:type="gramStart"/>
      <w:r w:rsidRPr="001C60CF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1C60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Sadiq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Baloch.M.S.,Khan.E.A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Khan,M.I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Akhtar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.J &amp; 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Ullah.N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Antimalarial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 potential  of  leaves  crude  extract  of  </w:t>
      </w:r>
      <w:proofErr w:type="spellStart"/>
      <w:r w:rsidRPr="001C60CF">
        <w:rPr>
          <w:rFonts w:ascii="Times New Roman" w:hAnsi="Times New Roman" w:cs="Times New Roman"/>
          <w:i/>
          <w:iCs/>
          <w:sz w:val="24"/>
          <w:szCs w:val="24"/>
        </w:rPr>
        <w:t>Monotheca</w:t>
      </w:r>
      <w:proofErr w:type="spellEnd"/>
      <w:r w:rsidRPr="001C60C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1C60CF">
        <w:rPr>
          <w:rFonts w:ascii="Times New Roman" w:hAnsi="Times New Roman" w:cs="Times New Roman"/>
          <w:i/>
          <w:iCs/>
          <w:sz w:val="24"/>
          <w:szCs w:val="24"/>
        </w:rPr>
        <w:t>buxifolia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 International Journal of Biosciences ( IJB )  12, (1):27-34.</w:t>
      </w:r>
    </w:p>
    <w:p w:rsidR="00346493" w:rsidRPr="001C60CF" w:rsidRDefault="00346493" w:rsidP="001C60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Khan, M. B</w:t>
      </w:r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Ishaq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Kiran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Fiaz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&amp; Khalid, A. N. (2019).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Stropharia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atroferruginea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Agaricales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Strophariaceae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a new species from Battagram district, Pakistan. </w:t>
      </w:r>
      <w:proofErr w:type="spellStart"/>
      <w:r w:rsidRPr="001C60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Phytotaxa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C60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409</w:t>
      </w:r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83-92.</w:t>
      </w:r>
    </w:p>
    <w:p w:rsidR="00346493" w:rsidRPr="001C60CF" w:rsidRDefault="00346493" w:rsidP="001C60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Ishaq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r w:rsidRPr="001C60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Khan, M. B.,</w:t>
      </w:r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Ullah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Fiaz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&amp; Khalid, A. N. (2019).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Infundibulicybe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kotanensis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sp.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</w:t>
      </w:r>
      <w:proofErr w:type="spellEnd"/>
      <w:proofErr w:type="gram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.(</w:t>
      </w:r>
      <w:proofErr w:type="spellStart"/>
      <w:proofErr w:type="gram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Tricholomataceae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a new species from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Buner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Pakistan. </w:t>
      </w:r>
      <w:proofErr w:type="spellStart"/>
      <w:r w:rsidRPr="001C60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Phytotaxa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C60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418</w:t>
      </w:r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195-202.</w:t>
      </w:r>
    </w:p>
    <w:p w:rsidR="00346493" w:rsidRPr="001C60CF" w:rsidRDefault="00346493" w:rsidP="001C60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Khan, M. B.,</w:t>
      </w:r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Aqdus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Ishaq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Fiaz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M., &amp; Khalid, A. N. (2019).</w:t>
      </w:r>
      <w:r w:rsidRPr="001C6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C60CF">
        <w:rPr>
          <w:rFonts w:ascii="Times New Roman" w:hAnsi="Times New Roman" w:cs="Times New Roman"/>
          <w:bCs/>
          <w:i/>
          <w:iCs/>
          <w:sz w:val="24"/>
          <w:szCs w:val="24"/>
        </w:rPr>
        <w:t>Inocybe</w:t>
      </w:r>
      <w:proofErr w:type="spellEnd"/>
      <w:r w:rsidRPr="001C6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C60CF">
        <w:rPr>
          <w:rStyle w:val="Heading21"/>
          <w:rFonts w:ascii="Times New Roman" w:eastAsiaTheme="majorEastAsia" w:hAnsi="Times New Roman"/>
          <w:bCs/>
          <w:i/>
          <w:iCs/>
          <w:szCs w:val="24"/>
        </w:rPr>
        <w:t>battagramensis</w:t>
      </w:r>
      <w:proofErr w:type="spellEnd"/>
      <w:r w:rsidRPr="001C60CF">
        <w:rPr>
          <w:rStyle w:val="Heading21"/>
          <w:rFonts w:ascii="Times New Roman" w:eastAsiaTheme="majorEastAsia" w:hAnsi="Times New Roman"/>
          <w:bCs/>
          <w:i/>
          <w:iCs/>
          <w:szCs w:val="24"/>
        </w:rPr>
        <w:t xml:space="preserve"> </w:t>
      </w:r>
      <w:r w:rsidRPr="001C60CF">
        <w:rPr>
          <w:rFonts w:ascii="Times New Roman" w:hAnsi="Times New Roman" w:cs="Times New Roman"/>
          <w:bCs/>
          <w:sz w:val="24"/>
          <w:szCs w:val="24"/>
        </w:rPr>
        <w:t xml:space="preserve">sp. </w:t>
      </w:r>
      <w:proofErr w:type="spellStart"/>
      <w:proofErr w:type="gramStart"/>
      <w:r w:rsidRPr="001C60CF">
        <w:rPr>
          <w:rFonts w:ascii="Times New Roman" w:hAnsi="Times New Roman" w:cs="Times New Roman"/>
          <w:bCs/>
          <w:sz w:val="24"/>
          <w:szCs w:val="24"/>
        </w:rPr>
        <w:t>nov</w:t>
      </w:r>
      <w:proofErr w:type="spellEnd"/>
      <w:proofErr w:type="gramEnd"/>
      <w:r w:rsidRPr="001C60CF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Pr="001C60CF">
        <w:rPr>
          <w:rFonts w:ascii="Times New Roman" w:hAnsi="Times New Roman" w:cs="Times New Roman"/>
          <w:sz w:val="24"/>
          <w:szCs w:val="24"/>
        </w:rPr>
        <w:t>Agaricales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0CF">
        <w:rPr>
          <w:rStyle w:val="Heading21"/>
          <w:rFonts w:ascii="Times New Roman" w:eastAsiaTheme="majorEastAsia" w:hAnsi="Times New Roman"/>
          <w:bCs/>
          <w:i/>
          <w:iCs/>
          <w:szCs w:val="24"/>
        </w:rPr>
        <w:t>Inocybaceae</w:t>
      </w:r>
      <w:proofErr w:type="spellEnd"/>
      <w:r w:rsidRPr="001C60CF">
        <w:rPr>
          <w:rFonts w:ascii="Times New Roman" w:hAnsi="Times New Roman" w:cs="Times New Roman"/>
          <w:bCs/>
          <w:sz w:val="24"/>
          <w:szCs w:val="24"/>
        </w:rPr>
        <w:t xml:space="preserve">), from Pakistan </w:t>
      </w:r>
      <w:r w:rsidRPr="001C60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D7720" w:rsidRPr="001C60CF">
        <w:rPr>
          <w:rFonts w:ascii="Times New Roman" w:hAnsi="Times New Roman" w:cs="Times New Roman"/>
          <w:b/>
          <w:bCs/>
          <w:sz w:val="24"/>
          <w:szCs w:val="24"/>
        </w:rPr>
        <w:t>Under Review</w:t>
      </w:r>
      <w:r w:rsidRPr="001C60C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346493" w:rsidRPr="001C60CF" w:rsidRDefault="004D7720" w:rsidP="001C60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0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Khan, M. B.,</w:t>
      </w:r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60CF">
        <w:rPr>
          <w:rFonts w:ascii="Times New Roman" w:hAnsi="Times New Roman" w:cs="Times New Roman"/>
          <w:bCs/>
          <w:sz w:val="24"/>
          <w:szCs w:val="24"/>
        </w:rPr>
        <w:t>Naseer</w:t>
      </w:r>
      <w:proofErr w:type="spellEnd"/>
      <w:r w:rsidRPr="001C60CF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Ishaq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Fiaz</w:t>
      </w:r>
      <w:proofErr w:type="spellEnd"/>
      <w:r w:rsidRPr="001C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M., &amp; Khalid, A. N. (2019).</w:t>
      </w:r>
      <w:r w:rsidRPr="001C6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46493" w:rsidRPr="001C60CF">
        <w:rPr>
          <w:rFonts w:ascii="Times New Roman" w:hAnsi="Times New Roman" w:cs="Times New Roman"/>
          <w:bCs/>
          <w:i/>
          <w:sz w:val="24"/>
          <w:szCs w:val="24"/>
        </w:rPr>
        <w:t>Lactarius</w:t>
      </w:r>
      <w:proofErr w:type="spellEnd"/>
      <w:r w:rsidR="00346493" w:rsidRPr="001C60C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46493" w:rsidRPr="001C60C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battagramensis</w:t>
      </w:r>
      <w:proofErr w:type="spellEnd"/>
      <w:r w:rsidR="00346493" w:rsidRPr="001C60C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493" w:rsidRPr="001C60CF">
        <w:rPr>
          <w:rFonts w:ascii="Times New Roman" w:hAnsi="Times New Roman" w:cs="Times New Roman"/>
          <w:bCs/>
          <w:sz w:val="24"/>
          <w:szCs w:val="24"/>
        </w:rPr>
        <w:t xml:space="preserve">sp. </w:t>
      </w:r>
      <w:proofErr w:type="spellStart"/>
      <w:proofErr w:type="gramStart"/>
      <w:r w:rsidR="00346493" w:rsidRPr="001C60CF">
        <w:rPr>
          <w:rFonts w:ascii="Times New Roman" w:hAnsi="Times New Roman" w:cs="Times New Roman"/>
          <w:bCs/>
          <w:sz w:val="24"/>
          <w:szCs w:val="24"/>
        </w:rPr>
        <w:t>nov</w:t>
      </w:r>
      <w:proofErr w:type="spellEnd"/>
      <w:proofErr w:type="gramEnd"/>
      <w:r w:rsidR="00346493" w:rsidRPr="001C60CF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="00346493" w:rsidRPr="001C60CF">
        <w:rPr>
          <w:rFonts w:ascii="Times New Roman" w:hAnsi="Times New Roman" w:cs="Times New Roman"/>
          <w:bCs/>
          <w:sz w:val="24"/>
          <w:szCs w:val="24"/>
        </w:rPr>
        <w:t>Russulales</w:t>
      </w:r>
      <w:proofErr w:type="spellEnd"/>
      <w:r w:rsidR="00346493" w:rsidRPr="001C60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6493" w:rsidRPr="001C60CF">
        <w:rPr>
          <w:rFonts w:ascii="Times New Roman" w:hAnsi="Times New Roman" w:cs="Times New Roman"/>
          <w:bCs/>
          <w:sz w:val="24"/>
          <w:szCs w:val="24"/>
        </w:rPr>
        <w:t>Basidiomycota</w:t>
      </w:r>
      <w:proofErr w:type="spellEnd"/>
      <w:r w:rsidR="00346493" w:rsidRPr="001C60CF">
        <w:rPr>
          <w:rFonts w:ascii="Times New Roman" w:hAnsi="Times New Roman" w:cs="Times New Roman"/>
          <w:bCs/>
          <w:sz w:val="24"/>
          <w:szCs w:val="24"/>
        </w:rPr>
        <w:t xml:space="preserve">) and its </w:t>
      </w:r>
      <w:proofErr w:type="spellStart"/>
      <w:r w:rsidR="00346493" w:rsidRPr="001C60CF">
        <w:rPr>
          <w:rFonts w:ascii="Times New Roman" w:hAnsi="Times New Roman" w:cs="Times New Roman"/>
          <w:bCs/>
          <w:sz w:val="24"/>
          <w:szCs w:val="24"/>
        </w:rPr>
        <w:t>ectomycorrhizal</w:t>
      </w:r>
      <w:proofErr w:type="spellEnd"/>
      <w:r w:rsidR="00346493" w:rsidRPr="001C60CF">
        <w:rPr>
          <w:rFonts w:ascii="Times New Roman" w:hAnsi="Times New Roman" w:cs="Times New Roman"/>
          <w:bCs/>
          <w:sz w:val="24"/>
          <w:szCs w:val="24"/>
        </w:rPr>
        <w:t xml:space="preserve"> association </w:t>
      </w:r>
      <w:r w:rsidR="00346493" w:rsidRPr="001C60CF">
        <w:rPr>
          <w:rFonts w:ascii="Times New Roman" w:hAnsi="Times New Roman" w:cs="Times New Roman"/>
          <w:bCs/>
          <w:iCs/>
          <w:sz w:val="24"/>
          <w:szCs w:val="24"/>
        </w:rPr>
        <w:t>from Himalayan moist temperate forests District Battagram KP, Pakistan</w:t>
      </w:r>
      <w:r w:rsidR="00346493" w:rsidRPr="001C60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0CF">
        <w:rPr>
          <w:rFonts w:ascii="Times New Roman" w:hAnsi="Times New Roman" w:cs="Times New Roman"/>
          <w:b/>
          <w:bCs/>
          <w:sz w:val="24"/>
          <w:szCs w:val="24"/>
        </w:rPr>
        <w:t>(Under Review).</w:t>
      </w:r>
    </w:p>
    <w:p w:rsidR="00B9705F" w:rsidRPr="006854A5" w:rsidRDefault="00EA4061" w:rsidP="001C6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5">
        <w:rPr>
          <w:rFonts w:ascii="Times New Roman" w:hAnsi="Times New Roman" w:cs="Times New Roman"/>
          <w:b/>
          <w:bCs/>
          <w:sz w:val="24"/>
          <w:szCs w:val="24"/>
        </w:rPr>
        <w:t xml:space="preserve">Conferences </w:t>
      </w:r>
      <w:proofErr w:type="spellStart"/>
      <w:r w:rsidRPr="006854A5">
        <w:rPr>
          <w:rFonts w:ascii="Times New Roman" w:hAnsi="Times New Roman" w:cs="Times New Roman"/>
          <w:b/>
          <w:bCs/>
          <w:sz w:val="24"/>
          <w:szCs w:val="24"/>
        </w:rPr>
        <w:t>attende</w:t>
      </w:r>
      <w:proofErr w:type="spellEnd"/>
      <w:r w:rsidRPr="00685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7138" w:rsidRPr="001C60CF" w:rsidRDefault="00EA4061" w:rsidP="001C60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Conference on Modern Techniques in Drug Design &amp; Exploitation of Local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Phytochemical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 &amp; Biological Resources, Organized by Department of Chemistry,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 University of Science and Technology (KUST)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138" w:rsidRPr="001C60CF" w:rsidRDefault="00EA4061" w:rsidP="001C60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National Workshop on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Malriala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, organized by Department of Microbiology,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 University of Science and Technology (KUST)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138" w:rsidRPr="001C60CF" w:rsidRDefault="00EA4061" w:rsidP="001C60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National Life Sciences Workshop, Organized by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 University of Science and Technology (KUST)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30A" w:rsidRPr="001C60CF" w:rsidRDefault="00EA4061" w:rsidP="001C60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International Workshop on Biotechnology for Development, Organized by      Department of Biotechnology and Genetic Engineering,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 xml:space="preserve"> University of Science &amp; Technology (KUST) </w:t>
      </w:r>
      <w:proofErr w:type="spellStart"/>
      <w:r w:rsidRPr="001C60CF">
        <w:rPr>
          <w:rFonts w:ascii="Times New Roman" w:hAnsi="Times New Roman" w:cs="Times New Roman"/>
          <w:color w:val="000000"/>
          <w:sz w:val="24"/>
          <w:szCs w:val="24"/>
        </w:rPr>
        <w:t>Kohat</w:t>
      </w:r>
      <w:proofErr w:type="spellEnd"/>
      <w:r w:rsidRPr="001C6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138" w:rsidRPr="006854A5" w:rsidRDefault="00693A32" w:rsidP="001C60CF">
      <w:pPr>
        <w:pStyle w:val="Heading1"/>
      </w:pPr>
      <w:r w:rsidRPr="006854A5">
        <w:t>Computer Skills:</w:t>
      </w:r>
    </w:p>
    <w:p w:rsidR="00693A32" w:rsidRPr="001C60CF" w:rsidRDefault="00693A32" w:rsidP="001C60CF">
      <w:pPr>
        <w:pStyle w:val="Heading1"/>
        <w:numPr>
          <w:ilvl w:val="0"/>
          <w:numId w:val="16"/>
        </w:numPr>
        <w:rPr>
          <w:b w:val="0"/>
        </w:rPr>
      </w:pPr>
      <w:r w:rsidRPr="001C60CF">
        <w:rPr>
          <w:b w:val="0"/>
        </w:rPr>
        <w:t>Ms Word, Ms Excel, Ms Power Point.</w:t>
      </w:r>
    </w:p>
    <w:p w:rsidR="0065430A" w:rsidRPr="001C60CF" w:rsidRDefault="00693A32" w:rsidP="001C60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Internet operations.</w:t>
      </w:r>
    </w:p>
    <w:p w:rsidR="00AA7138" w:rsidRPr="006854A5" w:rsidRDefault="00EA4061" w:rsidP="001C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5">
        <w:rPr>
          <w:rFonts w:ascii="Times New Roman" w:hAnsi="Times New Roman" w:cs="Times New Roman"/>
          <w:b/>
          <w:bCs/>
          <w:sz w:val="24"/>
          <w:szCs w:val="24"/>
        </w:rPr>
        <w:t>Languages:</w:t>
      </w:r>
    </w:p>
    <w:p w:rsidR="00AA7138" w:rsidRPr="001C60CF" w:rsidRDefault="00EA4061" w:rsidP="001C60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English, Urdu, Pashto (</w:t>
      </w:r>
      <w:r w:rsidRPr="001C60CF">
        <w:rPr>
          <w:rFonts w:ascii="Times New Roman" w:hAnsi="Times New Roman" w:cs="Times New Roman"/>
          <w:i/>
          <w:iCs/>
          <w:sz w:val="24"/>
          <w:szCs w:val="24"/>
        </w:rPr>
        <w:t>read, write, speak, listen</w:t>
      </w:r>
      <w:r w:rsidRPr="001C60CF">
        <w:rPr>
          <w:rFonts w:ascii="Times New Roman" w:hAnsi="Times New Roman" w:cs="Times New Roman"/>
          <w:sz w:val="24"/>
          <w:szCs w:val="24"/>
        </w:rPr>
        <w:t>).</w:t>
      </w:r>
    </w:p>
    <w:p w:rsidR="00AA7138" w:rsidRPr="001C60CF" w:rsidRDefault="00AA7138" w:rsidP="001C6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4061" w:rsidRPr="006854A5" w:rsidRDefault="00EA4061" w:rsidP="001C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5">
        <w:rPr>
          <w:rFonts w:ascii="Times New Roman" w:hAnsi="Times New Roman" w:cs="Times New Roman"/>
          <w:b/>
          <w:bCs/>
          <w:iCs/>
          <w:sz w:val="24"/>
          <w:szCs w:val="24"/>
        </w:rPr>
        <w:t>References:</w:t>
      </w:r>
    </w:p>
    <w:tbl>
      <w:tblPr>
        <w:tblStyle w:val="TableGrid"/>
        <w:tblW w:w="0" w:type="auto"/>
        <w:tblInd w:w="360" w:type="dxa"/>
        <w:tblLook w:val="04A0"/>
      </w:tblPr>
      <w:tblGrid>
        <w:gridCol w:w="4648"/>
        <w:gridCol w:w="4568"/>
      </w:tblGrid>
      <w:tr w:rsidR="00EA4061" w:rsidRPr="001C60CF" w:rsidTr="00EA4061">
        <w:tc>
          <w:tcPr>
            <w:tcW w:w="4648" w:type="dxa"/>
          </w:tcPr>
          <w:p w:rsidR="00EA4061" w:rsidRPr="001C60CF" w:rsidRDefault="00EA4061" w:rsidP="001C60CF">
            <w:pPr>
              <w:pStyle w:val="TX1"/>
              <w:spacing w:before="60" w:after="60"/>
              <w:ind w:righ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60CF">
              <w:rPr>
                <w:rFonts w:ascii="Times New Roman" w:hAnsi="Times New Roman"/>
                <w:b/>
                <w:sz w:val="24"/>
                <w:szCs w:val="24"/>
              </w:rPr>
              <w:t>DR.Muhammad</w:t>
            </w:r>
            <w:proofErr w:type="spellEnd"/>
            <w:r w:rsidRPr="001C6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0CF">
              <w:rPr>
                <w:rFonts w:ascii="Times New Roman" w:hAnsi="Times New Roman"/>
                <w:b/>
                <w:sz w:val="24"/>
                <w:szCs w:val="24"/>
              </w:rPr>
              <w:t>Fiaz</w:t>
            </w:r>
            <w:proofErr w:type="spellEnd"/>
            <w:r w:rsidRPr="001C6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4061" w:rsidRPr="001C60CF" w:rsidRDefault="00EA4061" w:rsidP="001C60CF">
            <w:pPr>
              <w:pStyle w:val="TX1"/>
              <w:spacing w:before="60" w:after="60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0CF">
              <w:rPr>
                <w:rFonts w:ascii="Times New Roman" w:hAnsi="Times New Roman"/>
                <w:sz w:val="24"/>
                <w:szCs w:val="24"/>
              </w:rPr>
              <w:t>Assistant  Professor</w:t>
            </w:r>
          </w:p>
          <w:p w:rsidR="00B25CFF" w:rsidRPr="001C60CF" w:rsidRDefault="00EA4061" w:rsidP="001C60CF">
            <w:pPr>
              <w:pStyle w:val="TX1"/>
              <w:spacing w:before="60" w:after="60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1C60CF">
              <w:rPr>
                <w:rFonts w:ascii="Times New Roman" w:hAnsi="Times New Roman"/>
                <w:sz w:val="24"/>
                <w:szCs w:val="24"/>
              </w:rPr>
              <w:t xml:space="preserve">Department of Botany, </w:t>
            </w:r>
            <w:proofErr w:type="spellStart"/>
            <w:r w:rsidRPr="001C60CF">
              <w:rPr>
                <w:rFonts w:ascii="Times New Roman" w:hAnsi="Times New Roman"/>
                <w:sz w:val="24"/>
                <w:szCs w:val="24"/>
              </w:rPr>
              <w:t>Hazara</w:t>
            </w:r>
            <w:proofErr w:type="spellEnd"/>
            <w:r w:rsidRPr="001C60CF"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 w:rsidRPr="001C60C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Mansehra</w:t>
            </w:r>
            <w:proofErr w:type="spellEnd"/>
            <w:r w:rsidRPr="001C60C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C60CF">
              <w:rPr>
                <w:rFonts w:ascii="Times New Roman" w:hAnsi="Times New Roman"/>
                <w:sz w:val="24"/>
                <w:szCs w:val="24"/>
              </w:rPr>
              <w:t xml:space="preserve"> Khyber </w:t>
            </w:r>
            <w:proofErr w:type="spellStart"/>
            <w:r w:rsidRPr="001C60CF">
              <w:rPr>
                <w:rFonts w:ascii="Times New Roman" w:hAnsi="Times New Roman"/>
                <w:sz w:val="24"/>
                <w:szCs w:val="24"/>
              </w:rPr>
              <w:t>Pakhtunkhwa</w:t>
            </w:r>
            <w:proofErr w:type="spellEnd"/>
            <w:r w:rsidRPr="001C60CF">
              <w:rPr>
                <w:rFonts w:ascii="Times New Roman" w:hAnsi="Times New Roman"/>
                <w:sz w:val="24"/>
                <w:szCs w:val="24"/>
              </w:rPr>
              <w:t xml:space="preserve"> Pakistan.</w:t>
            </w:r>
          </w:p>
          <w:p w:rsidR="00EA4061" w:rsidRPr="001C60CF" w:rsidRDefault="00765908" w:rsidP="001C60CF">
            <w:pPr>
              <w:pStyle w:val="TX1"/>
              <w:spacing w:before="60" w:after="60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1C60CF">
              <w:rPr>
                <w:rFonts w:ascii="Times New Roman" w:hAnsi="Times New Roman"/>
                <w:sz w:val="24"/>
                <w:szCs w:val="24"/>
              </w:rPr>
              <w:t>e-</w:t>
            </w:r>
            <w:r w:rsidR="00EA4061" w:rsidRPr="001C60CF">
              <w:rPr>
                <w:rFonts w:ascii="Times New Roman" w:hAnsi="Times New Roman"/>
                <w:sz w:val="24"/>
                <w:szCs w:val="24"/>
              </w:rPr>
              <w:t>mail:</w:t>
            </w:r>
            <w:r w:rsidR="00EA4061" w:rsidRPr="001C60C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EA4061" w:rsidRPr="001C60CF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</w:rPr>
                <w:t>muhammadfiazhu@gmail.com</w:t>
              </w:r>
            </w:hyperlink>
            <w:r w:rsidR="00EA4061" w:rsidRPr="001C60C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061" w:rsidRPr="001C60CF" w:rsidRDefault="00EA4061" w:rsidP="001C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CF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1C60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C60CF">
              <w:rPr>
                <w:rFonts w:ascii="Times New Roman" w:hAnsi="Times New Roman" w:cs="Times New Roman"/>
                <w:sz w:val="24"/>
                <w:szCs w:val="24"/>
              </w:rPr>
              <w:t>+92-346-9579879</w:t>
            </w:r>
          </w:p>
          <w:p w:rsidR="00EA4061" w:rsidRPr="001C60CF" w:rsidRDefault="00EA4061" w:rsidP="001C60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EA4061" w:rsidRPr="001C60CF" w:rsidRDefault="00EA4061" w:rsidP="001C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Prof.Dr.Abdul Nasir Khalid </w:t>
            </w:r>
          </w:p>
          <w:p w:rsidR="00EA4061" w:rsidRPr="001C60CF" w:rsidRDefault="00EA4061" w:rsidP="001C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Professor</w:t>
            </w:r>
            <w:r w:rsidRPr="001C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061" w:rsidRPr="001C60CF" w:rsidRDefault="00EA4061" w:rsidP="001C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C6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Department of Botany, Punjab University Lahore Pakistan</w:t>
            </w:r>
          </w:p>
          <w:p w:rsidR="00EA4061" w:rsidRPr="001C60CF" w:rsidRDefault="00EA4061" w:rsidP="001C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C60C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e-mail:</w:t>
            </w:r>
            <w:r w:rsidRPr="001C60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drankhalid@gmail.com, nasir@botany.pu.edu.pk</w:t>
            </w:r>
          </w:p>
          <w:p w:rsidR="00EA4061" w:rsidRPr="001C60CF" w:rsidRDefault="00EA4061" w:rsidP="001C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CF">
              <w:rPr>
                <w:rFonts w:ascii="Times New Roman" w:hAnsi="Times New Roman" w:cs="Times New Roman"/>
                <w:sz w:val="24"/>
                <w:szCs w:val="24"/>
              </w:rPr>
              <w:t>Phone:+92-333418805</w:t>
            </w:r>
          </w:p>
          <w:p w:rsidR="00EA4061" w:rsidRPr="001C60CF" w:rsidRDefault="00EA4061" w:rsidP="001C60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4061" w:rsidRPr="001C60CF" w:rsidRDefault="00EA4061" w:rsidP="001C60C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54" w:rsidRPr="001C60CF" w:rsidRDefault="00353E54" w:rsidP="001C6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3E54" w:rsidRPr="001C60CF" w:rsidSect="0035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1B58BA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954DA6"/>
    <w:multiLevelType w:val="hybridMultilevel"/>
    <w:tmpl w:val="ADB22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71D4B"/>
    <w:multiLevelType w:val="hybridMultilevel"/>
    <w:tmpl w:val="1FA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B78"/>
    <w:multiLevelType w:val="hybridMultilevel"/>
    <w:tmpl w:val="BD20FF12"/>
    <w:lvl w:ilvl="0" w:tplc="26C26E5E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E231C"/>
    <w:multiLevelType w:val="hybridMultilevel"/>
    <w:tmpl w:val="B2CA9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95383"/>
    <w:multiLevelType w:val="hybridMultilevel"/>
    <w:tmpl w:val="19C62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4CDC"/>
    <w:multiLevelType w:val="hybridMultilevel"/>
    <w:tmpl w:val="9FA4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4A9B"/>
    <w:multiLevelType w:val="hybridMultilevel"/>
    <w:tmpl w:val="D026C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619D3"/>
    <w:multiLevelType w:val="hybridMultilevel"/>
    <w:tmpl w:val="15A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F62"/>
    <w:multiLevelType w:val="hybridMultilevel"/>
    <w:tmpl w:val="6B2608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2C34F7"/>
    <w:multiLevelType w:val="hybridMultilevel"/>
    <w:tmpl w:val="B276DD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CE0B86"/>
    <w:multiLevelType w:val="hybridMultilevel"/>
    <w:tmpl w:val="E32823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75BC"/>
    <w:multiLevelType w:val="hybridMultilevel"/>
    <w:tmpl w:val="0AC6CD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EB395E"/>
    <w:multiLevelType w:val="hybridMultilevel"/>
    <w:tmpl w:val="54C438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F203C"/>
    <w:multiLevelType w:val="hybridMultilevel"/>
    <w:tmpl w:val="CD92E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94E2A"/>
    <w:multiLevelType w:val="hybridMultilevel"/>
    <w:tmpl w:val="C062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061"/>
    <w:rsid w:val="001C60CF"/>
    <w:rsid w:val="001E4262"/>
    <w:rsid w:val="003247E1"/>
    <w:rsid w:val="00346493"/>
    <w:rsid w:val="00353E54"/>
    <w:rsid w:val="003774C3"/>
    <w:rsid w:val="004D7720"/>
    <w:rsid w:val="0065430A"/>
    <w:rsid w:val="006854A5"/>
    <w:rsid w:val="00693A32"/>
    <w:rsid w:val="006949EB"/>
    <w:rsid w:val="00765908"/>
    <w:rsid w:val="009051B1"/>
    <w:rsid w:val="009D3E8E"/>
    <w:rsid w:val="009D671F"/>
    <w:rsid w:val="00AA7138"/>
    <w:rsid w:val="00B25CFF"/>
    <w:rsid w:val="00B9705F"/>
    <w:rsid w:val="00C249DF"/>
    <w:rsid w:val="00D674D6"/>
    <w:rsid w:val="00E60981"/>
    <w:rsid w:val="00E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54"/>
  </w:style>
  <w:style w:type="paragraph" w:styleId="Heading1">
    <w:name w:val="heading 1"/>
    <w:basedOn w:val="Normal"/>
    <w:next w:val="Normal"/>
    <w:link w:val="Heading1Char"/>
    <w:qFormat/>
    <w:rsid w:val="00E609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4061"/>
    <w:rPr>
      <w:rFonts w:cs="Times New Roman"/>
      <w:color w:val="0000FF"/>
      <w:u w:val="single"/>
    </w:rPr>
  </w:style>
  <w:style w:type="character" w:styleId="SubtleReference">
    <w:name w:val="Subtle Reference"/>
    <w:uiPriority w:val="31"/>
    <w:qFormat/>
    <w:rsid w:val="00EA4061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06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06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Emphasis">
    <w:name w:val="Emphasis"/>
    <w:uiPriority w:val="20"/>
    <w:qFormat/>
    <w:rsid w:val="00EA4061"/>
    <w:rPr>
      <w:i/>
      <w:iCs/>
    </w:rPr>
  </w:style>
  <w:style w:type="paragraph" w:customStyle="1" w:styleId="TX1">
    <w:name w:val="TX1"/>
    <w:basedOn w:val="Normal"/>
    <w:rsid w:val="00EA4061"/>
    <w:pPr>
      <w:widowControl w:val="0"/>
      <w:spacing w:after="0" w:line="240" w:lineRule="auto"/>
    </w:pPr>
    <w:rPr>
      <w:rFonts w:ascii="Helvetica" w:eastAsia="Batang" w:hAnsi="Helvetica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A4061"/>
    <w:pPr>
      <w:ind w:left="720"/>
      <w:contextualSpacing/>
    </w:pPr>
  </w:style>
  <w:style w:type="table" w:styleId="TableGrid">
    <w:name w:val="Table Grid"/>
    <w:basedOn w:val="TableNormal"/>
    <w:uiPriority w:val="59"/>
    <w:rsid w:val="00EA4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09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1">
    <w:name w:val="Heading 21"/>
    <w:rsid w:val="00346493"/>
    <w:rPr>
      <w:rFonts w:ascii="Book Antiqua" w:eastAsia="Times New Roman" w:hAnsi="Book Antiqua" w:cs="Times New Roman"/>
      <w:b w:val="0"/>
      <w:color w:val="auto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mmadfiaz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binyamin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Binyamin Khan</dc:creator>
  <cp:lastModifiedBy>it</cp:lastModifiedBy>
  <cp:revision>9</cp:revision>
  <dcterms:created xsi:type="dcterms:W3CDTF">2018-03-14T09:43:00Z</dcterms:created>
  <dcterms:modified xsi:type="dcterms:W3CDTF">2020-01-05T14:27:00Z</dcterms:modified>
</cp:coreProperties>
</file>