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270FA" w14:textId="77777777" w:rsidR="00E43A76" w:rsidRPr="00B322CC" w:rsidRDefault="00E43A76" w:rsidP="00FB5F71">
      <w:pPr>
        <w:pStyle w:val="NormalWeb"/>
        <w:adjustRightInd w:val="0"/>
        <w:snapToGrid w:val="0"/>
        <w:spacing w:before="0" w:beforeAutospacing="0" w:after="0" w:afterAutospacing="0" w:line="276" w:lineRule="auto"/>
        <w:jc w:val="center"/>
        <w:rPr>
          <w:b/>
          <w:sz w:val="22"/>
          <w:szCs w:val="22"/>
          <w:lang w:val="pt-BR"/>
        </w:rPr>
      </w:pPr>
      <w:r w:rsidRPr="00B322CC">
        <w:rPr>
          <w:b/>
          <w:sz w:val="22"/>
          <w:szCs w:val="22"/>
          <w:lang w:val="pt-BR"/>
        </w:rPr>
        <w:t>Curriculum Vitae</w:t>
      </w:r>
    </w:p>
    <w:p w14:paraId="7C52B591" w14:textId="77777777" w:rsidR="0050781C" w:rsidRDefault="0050781C" w:rsidP="00FB5F71">
      <w:pPr>
        <w:pStyle w:val="NormalWeb"/>
        <w:adjustRightInd w:val="0"/>
        <w:snapToGrid w:val="0"/>
        <w:spacing w:before="0" w:beforeAutospacing="0" w:after="0" w:afterAutospacing="0" w:line="276" w:lineRule="auto"/>
        <w:jc w:val="both"/>
        <w:rPr>
          <w:b/>
          <w:sz w:val="22"/>
          <w:szCs w:val="22"/>
          <w:lang w:val="pt-BR"/>
        </w:rPr>
      </w:pPr>
    </w:p>
    <w:p w14:paraId="046270FB" w14:textId="1E389902" w:rsidR="004273F9" w:rsidRPr="00B322CC" w:rsidRDefault="002D6F67" w:rsidP="00FB5F71">
      <w:pPr>
        <w:pStyle w:val="NormalWeb"/>
        <w:adjustRightInd w:val="0"/>
        <w:snapToGrid w:val="0"/>
        <w:spacing w:before="0" w:beforeAutospacing="0" w:after="0" w:afterAutospacing="0" w:line="276" w:lineRule="auto"/>
        <w:jc w:val="both"/>
        <w:rPr>
          <w:b/>
          <w:sz w:val="22"/>
          <w:szCs w:val="22"/>
          <w:lang w:val="pt-BR"/>
        </w:rPr>
      </w:pPr>
      <w:r w:rsidRPr="00B322CC">
        <w:rPr>
          <w:b/>
          <w:sz w:val="22"/>
          <w:szCs w:val="22"/>
          <w:lang w:val="pt-BR"/>
        </w:rPr>
        <w:t>Leandro Lacerda Giacomin</w:t>
      </w:r>
    </w:p>
    <w:p w14:paraId="046270FC" w14:textId="77777777" w:rsidR="004273F9" w:rsidRPr="00B322CC" w:rsidRDefault="00E43A76" w:rsidP="00FB5F71">
      <w:pPr>
        <w:pStyle w:val="NormalWeb"/>
        <w:adjustRightInd w:val="0"/>
        <w:snapToGrid w:val="0"/>
        <w:spacing w:before="0" w:beforeAutospacing="0" w:after="0" w:afterAutospacing="0" w:line="276" w:lineRule="auto"/>
        <w:jc w:val="both"/>
        <w:rPr>
          <w:sz w:val="22"/>
          <w:szCs w:val="22"/>
          <w:lang w:val="pt-BR"/>
        </w:rPr>
      </w:pPr>
      <w:r w:rsidRPr="00B322CC">
        <w:rPr>
          <w:sz w:val="22"/>
          <w:szCs w:val="22"/>
          <w:lang w:val="pt-BR"/>
        </w:rPr>
        <w:t>Universi</w:t>
      </w:r>
      <w:r w:rsidR="002D6F67" w:rsidRPr="00B322CC">
        <w:rPr>
          <w:sz w:val="22"/>
          <w:szCs w:val="22"/>
          <w:lang w:val="pt-BR"/>
        </w:rPr>
        <w:t>dade Federal do Oeste do Pará</w:t>
      </w:r>
    </w:p>
    <w:p w14:paraId="046270FD" w14:textId="3A9963C1" w:rsidR="002D6F67" w:rsidRPr="00B322CC" w:rsidRDefault="002D6F67" w:rsidP="00FB5F71">
      <w:pPr>
        <w:pStyle w:val="NormalWeb"/>
        <w:adjustRightInd w:val="0"/>
        <w:snapToGrid w:val="0"/>
        <w:spacing w:before="0" w:beforeAutospacing="0" w:after="0" w:afterAutospacing="0" w:line="276" w:lineRule="auto"/>
        <w:jc w:val="both"/>
        <w:rPr>
          <w:sz w:val="22"/>
          <w:szCs w:val="22"/>
          <w:lang w:val="pt-BR"/>
        </w:rPr>
      </w:pPr>
      <w:r w:rsidRPr="00B322CC">
        <w:rPr>
          <w:sz w:val="22"/>
          <w:szCs w:val="22"/>
          <w:lang w:val="pt-BR"/>
        </w:rPr>
        <w:t>Avenida Mendonça Furtado, 2946</w:t>
      </w:r>
      <w:r w:rsidR="000505AC" w:rsidRPr="00B322CC">
        <w:rPr>
          <w:sz w:val="22"/>
          <w:szCs w:val="22"/>
          <w:lang w:val="pt-BR"/>
        </w:rPr>
        <w:t>, Laboratório de Botânica</w:t>
      </w:r>
      <w:r w:rsidR="00460514" w:rsidRPr="00B322CC">
        <w:rPr>
          <w:sz w:val="22"/>
          <w:szCs w:val="22"/>
          <w:lang w:val="pt-BR"/>
        </w:rPr>
        <w:t xml:space="preserve">, </w:t>
      </w:r>
      <w:proofErr w:type="spellStart"/>
      <w:r w:rsidR="00460514" w:rsidRPr="00B322CC">
        <w:rPr>
          <w:sz w:val="22"/>
          <w:szCs w:val="22"/>
          <w:lang w:val="pt-BR"/>
        </w:rPr>
        <w:t>Room</w:t>
      </w:r>
      <w:proofErr w:type="spellEnd"/>
      <w:r w:rsidR="00460514" w:rsidRPr="00B322CC">
        <w:rPr>
          <w:sz w:val="22"/>
          <w:szCs w:val="22"/>
          <w:lang w:val="pt-BR"/>
        </w:rPr>
        <w:t xml:space="preserve"> 416,</w:t>
      </w:r>
      <w:r w:rsidRPr="00B322CC">
        <w:rPr>
          <w:sz w:val="22"/>
          <w:szCs w:val="22"/>
          <w:lang w:val="pt-BR"/>
        </w:rPr>
        <w:t xml:space="preserve"> Santarém, PA, Brazil</w:t>
      </w:r>
      <w:r w:rsidR="004273F9" w:rsidRPr="00B322CC">
        <w:rPr>
          <w:sz w:val="22"/>
          <w:szCs w:val="22"/>
          <w:lang w:val="pt-BR"/>
        </w:rPr>
        <w:t xml:space="preserve"> - </w:t>
      </w:r>
      <w:proofErr w:type="spellStart"/>
      <w:r w:rsidRPr="00B322CC">
        <w:rPr>
          <w:sz w:val="22"/>
          <w:szCs w:val="22"/>
          <w:lang w:val="pt-BR"/>
        </w:rPr>
        <w:t>Zipcode</w:t>
      </w:r>
      <w:proofErr w:type="spellEnd"/>
      <w:r w:rsidRPr="00B322CC">
        <w:rPr>
          <w:sz w:val="22"/>
          <w:szCs w:val="22"/>
          <w:lang w:val="pt-BR"/>
        </w:rPr>
        <w:t xml:space="preserve"> 68040</w:t>
      </w:r>
      <w:r w:rsidR="00236833" w:rsidRPr="00B322CC">
        <w:rPr>
          <w:sz w:val="22"/>
          <w:szCs w:val="22"/>
          <w:lang w:val="pt-BR"/>
        </w:rPr>
        <w:t>-</w:t>
      </w:r>
      <w:r w:rsidRPr="00B322CC">
        <w:rPr>
          <w:sz w:val="22"/>
          <w:szCs w:val="22"/>
          <w:lang w:val="pt-BR"/>
        </w:rPr>
        <w:t>050</w:t>
      </w:r>
    </w:p>
    <w:p w14:paraId="046270FE" w14:textId="2994A667" w:rsidR="002765E0" w:rsidRPr="00B322CC" w:rsidRDefault="00E43A76" w:rsidP="00FB5F71">
      <w:pPr>
        <w:pStyle w:val="NormalWeb"/>
        <w:adjustRightInd w:val="0"/>
        <w:snapToGrid w:val="0"/>
        <w:spacing w:before="0" w:beforeAutospacing="0" w:after="0" w:afterAutospacing="0" w:line="276" w:lineRule="auto"/>
        <w:jc w:val="both"/>
        <w:rPr>
          <w:sz w:val="22"/>
          <w:szCs w:val="22"/>
          <w:lang w:val="pt-BR"/>
        </w:rPr>
      </w:pPr>
      <w:r w:rsidRPr="00B322CC">
        <w:rPr>
          <w:sz w:val="22"/>
          <w:szCs w:val="22"/>
          <w:lang w:val="pt-BR"/>
        </w:rPr>
        <w:t xml:space="preserve">e-mail: </w:t>
      </w:r>
      <w:hyperlink r:id="rId5" w:history="1">
        <w:r w:rsidR="002765E0" w:rsidRPr="00B322CC">
          <w:rPr>
            <w:rStyle w:val="Hyperlink"/>
            <w:sz w:val="22"/>
            <w:szCs w:val="22"/>
            <w:lang w:val="pt-BR"/>
          </w:rPr>
          <w:t>giacomin.leandro@gmail.com</w:t>
        </w:r>
      </w:hyperlink>
      <w:r w:rsidR="00236833" w:rsidRPr="00B322CC">
        <w:rPr>
          <w:rStyle w:val="Hyperlink"/>
          <w:sz w:val="22"/>
          <w:szCs w:val="22"/>
          <w:lang w:val="pt-BR"/>
        </w:rPr>
        <w:t xml:space="preserve"> </w:t>
      </w:r>
      <w:r w:rsidR="00A77468" w:rsidRPr="00B322CC">
        <w:rPr>
          <w:rStyle w:val="Hyperlink"/>
          <w:sz w:val="22"/>
          <w:szCs w:val="22"/>
          <w:lang w:val="pt-BR"/>
        </w:rPr>
        <w:t>; leandro.giacomin@ufopa.edu.br</w:t>
      </w:r>
    </w:p>
    <w:p w14:paraId="046270FF" w14:textId="77777777" w:rsidR="002765E0" w:rsidRPr="00B322CC" w:rsidRDefault="002765E0" w:rsidP="00FB5F71">
      <w:pPr>
        <w:pStyle w:val="NormalWeb"/>
        <w:adjustRightInd w:val="0"/>
        <w:snapToGrid w:val="0"/>
        <w:spacing w:before="0" w:beforeAutospacing="0" w:after="0" w:afterAutospacing="0" w:line="276" w:lineRule="auto"/>
        <w:jc w:val="both"/>
        <w:rPr>
          <w:b/>
          <w:sz w:val="22"/>
          <w:szCs w:val="22"/>
          <w:lang w:val="pt-BR"/>
        </w:rPr>
      </w:pPr>
    </w:p>
    <w:p w14:paraId="04627100" w14:textId="77777777" w:rsidR="00E43A76" w:rsidRPr="00B322CC" w:rsidRDefault="00E43A76" w:rsidP="00FB5F71">
      <w:pPr>
        <w:pStyle w:val="NormalWeb"/>
        <w:adjustRightInd w:val="0"/>
        <w:snapToGrid w:val="0"/>
        <w:spacing w:before="0" w:beforeAutospacing="0" w:after="0" w:afterAutospacing="0" w:line="276" w:lineRule="auto"/>
        <w:jc w:val="both"/>
        <w:rPr>
          <w:b/>
          <w:sz w:val="22"/>
          <w:szCs w:val="22"/>
          <w:u w:val="single"/>
        </w:rPr>
      </w:pPr>
      <w:r w:rsidRPr="00B322CC">
        <w:rPr>
          <w:b/>
          <w:sz w:val="22"/>
          <w:szCs w:val="22"/>
          <w:u w:val="single"/>
        </w:rPr>
        <w:t xml:space="preserve">Research Interests </w:t>
      </w:r>
    </w:p>
    <w:p w14:paraId="04627101" w14:textId="121C82A1" w:rsidR="002765E0" w:rsidRPr="00B322CC" w:rsidRDefault="00425FE7" w:rsidP="00FB5F71">
      <w:pPr>
        <w:pStyle w:val="NormalWeb"/>
        <w:adjustRightInd w:val="0"/>
        <w:snapToGrid w:val="0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322CC">
        <w:rPr>
          <w:sz w:val="22"/>
          <w:szCs w:val="22"/>
        </w:rPr>
        <w:t xml:space="preserve">I am experienced in plant morphology and systematics. </w:t>
      </w:r>
      <w:r w:rsidR="00FB5F71" w:rsidRPr="00B322CC">
        <w:rPr>
          <w:sz w:val="22"/>
          <w:szCs w:val="22"/>
        </w:rPr>
        <w:t xml:space="preserve">Currently my main research interests are </w:t>
      </w:r>
      <w:proofErr w:type="spellStart"/>
      <w:r w:rsidR="00FB5F71" w:rsidRPr="00B322CC">
        <w:rPr>
          <w:sz w:val="22"/>
          <w:szCs w:val="22"/>
        </w:rPr>
        <w:t>i</w:t>
      </w:r>
      <w:proofErr w:type="spellEnd"/>
      <w:r w:rsidR="00FB5F71" w:rsidRPr="00B322CC">
        <w:rPr>
          <w:sz w:val="22"/>
          <w:szCs w:val="22"/>
        </w:rPr>
        <w:t xml:space="preserve">) </w:t>
      </w:r>
      <w:proofErr w:type="spellStart"/>
      <w:r w:rsidR="00FB5F71" w:rsidRPr="00B322CC">
        <w:rPr>
          <w:sz w:val="22"/>
          <w:szCs w:val="22"/>
        </w:rPr>
        <w:t>phylogenomics</w:t>
      </w:r>
      <w:proofErr w:type="spellEnd"/>
      <w:r w:rsidR="00FB5F71" w:rsidRPr="00B322CC">
        <w:rPr>
          <w:sz w:val="22"/>
          <w:szCs w:val="22"/>
        </w:rPr>
        <w:t xml:space="preserve">, biogeography and taxonomy of the Night Shade family (Solanaceae) and ii) floristics and long-term monitoring of the Amazonian flora, in which I coordinate or </w:t>
      </w:r>
      <w:r w:rsidR="00F109DB" w:rsidRPr="00B322CC">
        <w:rPr>
          <w:sz w:val="22"/>
          <w:szCs w:val="22"/>
        </w:rPr>
        <w:t>collaborate</w:t>
      </w:r>
      <w:r w:rsidR="00FB5F71" w:rsidRPr="00B322CC">
        <w:rPr>
          <w:sz w:val="22"/>
          <w:szCs w:val="22"/>
        </w:rPr>
        <w:t xml:space="preserve"> on funded projects. I am also interested in outreach initiatives. Passionate with the diversity and morphology of the nightshade plant family (Solanaceae), I have been investigating its taxonomy and systematics for </w:t>
      </w:r>
      <w:r w:rsidR="0014182B" w:rsidRPr="00B322CC">
        <w:rPr>
          <w:sz w:val="22"/>
          <w:szCs w:val="22"/>
        </w:rPr>
        <w:t xml:space="preserve">over </w:t>
      </w:r>
      <w:r w:rsidR="00FB5F71" w:rsidRPr="00B322CC">
        <w:rPr>
          <w:sz w:val="22"/>
          <w:szCs w:val="22"/>
        </w:rPr>
        <w:t>10 years and counting.</w:t>
      </w:r>
      <w:r w:rsidR="006F4AD5" w:rsidRPr="00B322CC">
        <w:rPr>
          <w:sz w:val="22"/>
          <w:szCs w:val="22"/>
        </w:rPr>
        <w:t xml:space="preserve"> </w:t>
      </w:r>
      <w:r w:rsidR="00FB5F71" w:rsidRPr="00B322CC">
        <w:rPr>
          <w:sz w:val="22"/>
          <w:szCs w:val="22"/>
        </w:rPr>
        <w:t xml:space="preserve">Recently I have been interested in investigating the historical biogeography of two lineages within it: </w:t>
      </w:r>
      <w:r w:rsidR="00FB5F71" w:rsidRPr="00B322CC">
        <w:rPr>
          <w:i/>
          <w:sz w:val="22"/>
          <w:szCs w:val="22"/>
        </w:rPr>
        <w:t xml:space="preserve">Solanum </w:t>
      </w:r>
      <w:r w:rsidR="00FB5F71" w:rsidRPr="00B322CC">
        <w:rPr>
          <w:sz w:val="22"/>
          <w:szCs w:val="22"/>
        </w:rPr>
        <w:t xml:space="preserve">sect. </w:t>
      </w:r>
      <w:r w:rsidR="00FB5F71" w:rsidRPr="00B322CC">
        <w:rPr>
          <w:i/>
          <w:sz w:val="22"/>
          <w:szCs w:val="22"/>
        </w:rPr>
        <w:t>Brevantherum,</w:t>
      </w:r>
      <w:r w:rsidR="00FB5F71" w:rsidRPr="00B322CC">
        <w:rPr>
          <w:sz w:val="22"/>
          <w:szCs w:val="22"/>
        </w:rPr>
        <w:t xml:space="preserve"> a group of potentially invasive weeds, and </w:t>
      </w:r>
      <w:r w:rsidR="00FB5F71" w:rsidRPr="00B322CC">
        <w:rPr>
          <w:i/>
          <w:sz w:val="22"/>
          <w:szCs w:val="22"/>
        </w:rPr>
        <w:t xml:space="preserve">Solanum </w:t>
      </w:r>
      <w:r w:rsidR="00FB5F71" w:rsidRPr="00B322CC">
        <w:rPr>
          <w:sz w:val="22"/>
          <w:szCs w:val="22"/>
        </w:rPr>
        <w:t xml:space="preserve">section </w:t>
      </w:r>
      <w:r w:rsidR="00FB5F71" w:rsidRPr="00B322CC">
        <w:rPr>
          <w:i/>
          <w:sz w:val="22"/>
          <w:szCs w:val="22"/>
        </w:rPr>
        <w:t>Geminata</w:t>
      </w:r>
      <w:r w:rsidR="00FB5F71" w:rsidRPr="00B322CC">
        <w:rPr>
          <w:sz w:val="22"/>
          <w:szCs w:val="22"/>
        </w:rPr>
        <w:t xml:space="preserve">, an intricate group occurring deep in the forests and for which no molecular phylogeny is available thus far. </w:t>
      </w:r>
      <w:r w:rsidR="00F70075" w:rsidRPr="00B322CC">
        <w:rPr>
          <w:sz w:val="22"/>
          <w:szCs w:val="22"/>
        </w:rPr>
        <w:t>I</w:t>
      </w:r>
      <w:r w:rsidR="00105EB5" w:rsidRPr="00B322CC">
        <w:rPr>
          <w:sz w:val="22"/>
          <w:szCs w:val="22"/>
        </w:rPr>
        <w:t xml:space="preserve"> am also experienced in database management, and currently</w:t>
      </w:r>
      <w:r w:rsidR="00F70075" w:rsidRPr="00B322CC">
        <w:rPr>
          <w:sz w:val="22"/>
          <w:szCs w:val="22"/>
        </w:rPr>
        <w:t xml:space="preserve"> </w:t>
      </w:r>
      <w:r w:rsidR="00DE624B" w:rsidRPr="00B322CC">
        <w:rPr>
          <w:sz w:val="22"/>
          <w:szCs w:val="22"/>
        </w:rPr>
        <w:t>act</w:t>
      </w:r>
      <w:r w:rsidR="00105EB5" w:rsidRPr="00B322CC">
        <w:rPr>
          <w:sz w:val="22"/>
          <w:szCs w:val="22"/>
        </w:rPr>
        <w:t xml:space="preserve"> as manager of HSTM Herbarium database.</w:t>
      </w:r>
      <w:r w:rsidR="00DE624B" w:rsidRPr="00B322CC">
        <w:rPr>
          <w:sz w:val="22"/>
          <w:szCs w:val="22"/>
        </w:rPr>
        <w:t xml:space="preserve"> </w:t>
      </w:r>
    </w:p>
    <w:p w14:paraId="04627102" w14:textId="77777777" w:rsidR="006F4AD5" w:rsidRPr="00B322CC" w:rsidRDefault="006F4AD5" w:rsidP="00FB5F71">
      <w:pPr>
        <w:pStyle w:val="NormalWeb"/>
        <w:adjustRightInd w:val="0"/>
        <w:snapToGrid w:val="0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04627103" w14:textId="77777777" w:rsidR="00FD70BF" w:rsidRPr="00B322CC" w:rsidRDefault="00E43A76" w:rsidP="00FB5F71">
      <w:pPr>
        <w:pStyle w:val="NormalWeb"/>
        <w:adjustRightInd w:val="0"/>
        <w:snapToGrid w:val="0"/>
        <w:spacing w:before="0" w:beforeAutospacing="0" w:after="0" w:afterAutospacing="0" w:line="276" w:lineRule="auto"/>
        <w:jc w:val="both"/>
        <w:rPr>
          <w:b/>
          <w:sz w:val="22"/>
          <w:szCs w:val="22"/>
          <w:u w:val="single"/>
        </w:rPr>
      </w:pPr>
      <w:r w:rsidRPr="00B322CC">
        <w:rPr>
          <w:b/>
          <w:sz w:val="22"/>
          <w:szCs w:val="22"/>
          <w:u w:val="single"/>
        </w:rPr>
        <w:t>Education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512"/>
      </w:tblGrid>
      <w:tr w:rsidR="00AB5D4A" w:rsidRPr="00B322CC" w14:paraId="04627106" w14:textId="77777777" w:rsidTr="00FD70BF">
        <w:tc>
          <w:tcPr>
            <w:tcW w:w="1838" w:type="dxa"/>
          </w:tcPr>
          <w:p w14:paraId="04627104" w14:textId="77777777" w:rsidR="00AB5D4A" w:rsidRPr="00B322CC" w:rsidRDefault="00AB5D4A" w:rsidP="00FB5F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22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2004 </w:t>
            </w:r>
            <w:r w:rsidRPr="00B322CC">
              <w:rPr>
                <w:rFonts w:ascii="Times New Roman" w:hAnsi="Times New Roman" w:cs="Times New Roman"/>
                <w:b/>
                <w:sz w:val="22"/>
                <w:szCs w:val="22"/>
              </w:rPr>
              <w:t>–</w:t>
            </w:r>
            <w:r w:rsidRPr="00B322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2007</w:t>
            </w:r>
          </w:p>
        </w:tc>
        <w:tc>
          <w:tcPr>
            <w:tcW w:w="7512" w:type="dxa"/>
          </w:tcPr>
          <w:p w14:paraId="04627105" w14:textId="77777777" w:rsidR="00AB5D4A" w:rsidRPr="00B322CC" w:rsidRDefault="00FD70BF" w:rsidP="00FB5F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2CC">
              <w:rPr>
                <w:rFonts w:ascii="Times New Roman" w:hAnsi="Times New Roman" w:cs="Times New Roman"/>
                <w:sz w:val="22"/>
                <w:szCs w:val="22"/>
              </w:rPr>
              <w:t>Graduation in Biology</w:t>
            </w:r>
          </w:p>
        </w:tc>
      </w:tr>
      <w:tr w:rsidR="00123D27" w:rsidRPr="00B322CC" w14:paraId="0462710A" w14:textId="77777777" w:rsidTr="00FD70BF">
        <w:tc>
          <w:tcPr>
            <w:tcW w:w="1838" w:type="dxa"/>
          </w:tcPr>
          <w:p w14:paraId="04627107" w14:textId="77777777" w:rsidR="00123D27" w:rsidRPr="00B322CC" w:rsidRDefault="00123D27" w:rsidP="00FB5F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22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2008 </w:t>
            </w:r>
            <w:r w:rsidRPr="00B322CC">
              <w:rPr>
                <w:rFonts w:ascii="Times New Roman" w:hAnsi="Times New Roman" w:cs="Times New Roman"/>
                <w:b/>
                <w:sz w:val="22"/>
                <w:szCs w:val="22"/>
              </w:rPr>
              <w:t>–</w:t>
            </w:r>
            <w:r w:rsidRPr="00B322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2010</w:t>
            </w:r>
          </w:p>
        </w:tc>
        <w:tc>
          <w:tcPr>
            <w:tcW w:w="7512" w:type="dxa"/>
          </w:tcPr>
          <w:p w14:paraId="04627108" w14:textId="77777777" w:rsidR="00123D27" w:rsidRPr="00B322CC" w:rsidRDefault="00E555AB" w:rsidP="00FB5F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B322CC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M.S. (</w:t>
            </w:r>
            <w:proofErr w:type="spellStart"/>
            <w:r w:rsidRPr="00B322CC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Botany</w:t>
            </w:r>
            <w:proofErr w:type="spellEnd"/>
            <w:r w:rsidRPr="00B322CC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) Universidade Federal de Minas Gerais</w:t>
            </w:r>
          </w:p>
          <w:p w14:paraId="04627109" w14:textId="77777777" w:rsidR="00FB5F71" w:rsidRPr="00B322CC" w:rsidRDefault="00FB5F71" w:rsidP="00FB5F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2CC">
              <w:rPr>
                <w:rFonts w:ascii="Times New Roman" w:hAnsi="Times New Roman" w:cs="Times New Roman"/>
                <w:sz w:val="22"/>
                <w:szCs w:val="22"/>
              </w:rPr>
              <w:t>Thesis</w:t>
            </w:r>
            <w:r w:rsidR="00E555AB" w:rsidRPr="00B322C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B322CC">
              <w:rPr>
                <w:rFonts w:ascii="Times New Roman" w:hAnsi="Times New Roman" w:cs="Times New Roman"/>
                <w:sz w:val="22"/>
                <w:szCs w:val="22"/>
              </w:rPr>
              <w:t xml:space="preserve">Taxonomic and phylogenetic studies in </w:t>
            </w:r>
            <w:r w:rsidRPr="00B322CC">
              <w:rPr>
                <w:rFonts w:ascii="Times New Roman" w:hAnsi="Times New Roman" w:cs="Times New Roman"/>
                <w:i/>
                <w:sz w:val="22"/>
                <w:szCs w:val="22"/>
              </w:rPr>
              <w:t>Solanum</w:t>
            </w:r>
            <w:r w:rsidRPr="00B322CC">
              <w:rPr>
                <w:rFonts w:ascii="Times New Roman" w:hAnsi="Times New Roman" w:cs="Times New Roman"/>
                <w:sz w:val="22"/>
                <w:szCs w:val="22"/>
              </w:rPr>
              <w:t xml:space="preserve"> sect. </w:t>
            </w:r>
            <w:proofErr w:type="spellStart"/>
            <w:r w:rsidRPr="00B322CC">
              <w:rPr>
                <w:rFonts w:ascii="Times New Roman" w:hAnsi="Times New Roman" w:cs="Times New Roman"/>
                <w:i/>
                <w:sz w:val="22"/>
                <w:szCs w:val="22"/>
              </w:rPr>
              <w:t>Gonatotrichum</w:t>
            </w:r>
            <w:proofErr w:type="spellEnd"/>
            <w:r w:rsidRPr="00B322CC">
              <w:rPr>
                <w:rFonts w:ascii="Times New Roman" w:hAnsi="Times New Roman" w:cs="Times New Roman"/>
                <w:sz w:val="22"/>
                <w:szCs w:val="22"/>
              </w:rPr>
              <w:t xml:space="preserve"> Bitter (</w:t>
            </w:r>
            <w:proofErr w:type="spellStart"/>
            <w:r w:rsidRPr="00B322CC">
              <w:rPr>
                <w:rFonts w:ascii="Times New Roman" w:hAnsi="Times New Roman" w:cs="Times New Roman"/>
                <w:sz w:val="22"/>
                <w:szCs w:val="22"/>
              </w:rPr>
              <w:t>Solanoideae</w:t>
            </w:r>
            <w:proofErr w:type="spellEnd"/>
            <w:r w:rsidRPr="00B322CC">
              <w:rPr>
                <w:rFonts w:ascii="Times New Roman" w:hAnsi="Times New Roman" w:cs="Times New Roman"/>
                <w:sz w:val="22"/>
                <w:szCs w:val="22"/>
              </w:rPr>
              <w:t>, Solanaceae) in Brazil.</w:t>
            </w:r>
          </w:p>
        </w:tc>
      </w:tr>
      <w:tr w:rsidR="00AB5D4A" w:rsidRPr="00B322CC" w14:paraId="0462710E" w14:textId="77777777" w:rsidTr="00FD70BF">
        <w:tc>
          <w:tcPr>
            <w:tcW w:w="1838" w:type="dxa"/>
          </w:tcPr>
          <w:p w14:paraId="0462710B" w14:textId="77777777" w:rsidR="00AB5D4A" w:rsidRPr="00B322CC" w:rsidRDefault="00AB5D4A" w:rsidP="00FB5F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22CC">
              <w:rPr>
                <w:rFonts w:ascii="Times New Roman" w:hAnsi="Times New Roman" w:cs="Times New Roman"/>
                <w:b/>
                <w:sz w:val="22"/>
                <w:szCs w:val="22"/>
              </w:rPr>
              <w:t>2010 – 2015</w:t>
            </w:r>
          </w:p>
        </w:tc>
        <w:tc>
          <w:tcPr>
            <w:tcW w:w="7512" w:type="dxa"/>
          </w:tcPr>
          <w:p w14:paraId="0462710C" w14:textId="77777777" w:rsidR="00AB5D4A" w:rsidRPr="00B322CC" w:rsidRDefault="00AB5D4A" w:rsidP="00FB5F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B322CC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Ph.D. (</w:t>
            </w:r>
            <w:proofErr w:type="spellStart"/>
            <w:r w:rsidRPr="00B322CC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Botany</w:t>
            </w:r>
            <w:proofErr w:type="spellEnd"/>
            <w:r w:rsidRPr="00B322CC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) Universidade Federal de Minas Gerais</w:t>
            </w:r>
          </w:p>
          <w:p w14:paraId="0462710D" w14:textId="77777777" w:rsidR="00AB5D4A" w:rsidRPr="00B322CC" w:rsidRDefault="00FB5F71" w:rsidP="00FB5F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2CC">
              <w:rPr>
                <w:rFonts w:ascii="Times New Roman" w:hAnsi="Times New Roman" w:cs="Times New Roman"/>
                <w:sz w:val="22"/>
                <w:szCs w:val="22"/>
              </w:rPr>
              <w:t>Dissertation</w:t>
            </w:r>
            <w:r w:rsidR="00AB5D4A" w:rsidRPr="00B322C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AB5D4A" w:rsidRPr="00B322CC">
              <w:rPr>
                <w:rFonts w:ascii="Times New Roman" w:hAnsi="Times New Roman" w:cs="Times New Roman"/>
                <w:i/>
                <w:sz w:val="22"/>
                <w:szCs w:val="22"/>
              </w:rPr>
              <w:t>Solanum</w:t>
            </w:r>
            <w:r w:rsidR="00AB5D4A" w:rsidRPr="00B322CC">
              <w:rPr>
                <w:rFonts w:ascii="Times New Roman" w:hAnsi="Times New Roman" w:cs="Times New Roman"/>
                <w:sz w:val="22"/>
                <w:szCs w:val="22"/>
              </w:rPr>
              <w:t xml:space="preserve"> L. clade </w:t>
            </w:r>
            <w:r w:rsidR="00AB5D4A" w:rsidRPr="00B322CC">
              <w:rPr>
                <w:rFonts w:ascii="Times New Roman" w:hAnsi="Times New Roman" w:cs="Times New Roman"/>
                <w:i/>
                <w:sz w:val="22"/>
                <w:szCs w:val="22"/>
              </w:rPr>
              <w:t>Brevantherum</w:t>
            </w:r>
            <w:r w:rsidR="00AB5D4A" w:rsidRPr="00B322CC">
              <w:rPr>
                <w:rFonts w:ascii="Times New Roman" w:hAnsi="Times New Roman" w:cs="Times New Roman"/>
                <w:sz w:val="22"/>
                <w:szCs w:val="22"/>
              </w:rPr>
              <w:t xml:space="preserve"> (Solanaceae): systematics and diversity</w:t>
            </w:r>
          </w:p>
        </w:tc>
      </w:tr>
    </w:tbl>
    <w:p w14:paraId="0462710F" w14:textId="77777777" w:rsidR="00C35D9A" w:rsidRPr="00B322CC" w:rsidRDefault="00C35D9A" w:rsidP="00FB5F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4627110" w14:textId="77777777" w:rsidR="002765E0" w:rsidRPr="00B322CC" w:rsidRDefault="002765E0" w:rsidP="00FB5F71">
      <w:pPr>
        <w:pStyle w:val="NormalWeb"/>
        <w:adjustRightInd w:val="0"/>
        <w:snapToGrid w:val="0"/>
        <w:spacing w:before="0" w:beforeAutospacing="0" w:after="0" w:afterAutospacing="0" w:line="276" w:lineRule="auto"/>
        <w:jc w:val="both"/>
        <w:rPr>
          <w:b/>
          <w:sz w:val="22"/>
          <w:szCs w:val="22"/>
          <w:u w:val="single"/>
        </w:rPr>
      </w:pPr>
      <w:r w:rsidRPr="00B322CC">
        <w:rPr>
          <w:b/>
          <w:sz w:val="22"/>
          <w:szCs w:val="22"/>
          <w:u w:val="single"/>
        </w:rPr>
        <w:t>Professional Experience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803"/>
      </w:tblGrid>
      <w:tr w:rsidR="002765E0" w:rsidRPr="005B0CFB" w14:paraId="04627113" w14:textId="77777777" w:rsidTr="004273F9">
        <w:tc>
          <w:tcPr>
            <w:tcW w:w="2547" w:type="dxa"/>
          </w:tcPr>
          <w:p w14:paraId="04627111" w14:textId="77777777" w:rsidR="002765E0" w:rsidRPr="00B322CC" w:rsidRDefault="00286281" w:rsidP="00FB5F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B322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2010 </w:t>
            </w:r>
            <w:r w:rsidRPr="00B322CC">
              <w:rPr>
                <w:rFonts w:ascii="Times New Roman" w:hAnsi="Times New Roman" w:cs="Times New Roman"/>
                <w:b/>
                <w:sz w:val="22"/>
                <w:szCs w:val="22"/>
              </w:rPr>
              <w:t>–</w:t>
            </w:r>
            <w:r w:rsidRPr="00B322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2011   </w:t>
            </w:r>
          </w:p>
        </w:tc>
        <w:tc>
          <w:tcPr>
            <w:tcW w:w="6803" w:type="dxa"/>
          </w:tcPr>
          <w:p w14:paraId="04627112" w14:textId="77777777" w:rsidR="002765E0" w:rsidRPr="00B322CC" w:rsidRDefault="00286281" w:rsidP="00FB5F71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B322CC"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t xml:space="preserve">Centro Universitário </w:t>
            </w:r>
            <w:r w:rsidR="00FB5F71" w:rsidRPr="00B322CC"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t xml:space="preserve">UNA (Belo Horizonte, Brazil) – </w:t>
            </w:r>
            <w:proofErr w:type="spellStart"/>
            <w:r w:rsidR="00FB5F71" w:rsidRPr="00B322CC"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t>Assistant</w:t>
            </w:r>
            <w:proofErr w:type="spellEnd"/>
            <w:r w:rsidR="00FB5F71" w:rsidRPr="00B322CC"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t xml:space="preserve"> Professor </w:t>
            </w:r>
            <w:proofErr w:type="spellStart"/>
            <w:r w:rsidR="00FB5F71" w:rsidRPr="00B322CC"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t>of</w:t>
            </w:r>
            <w:proofErr w:type="spellEnd"/>
            <w:r w:rsidR="00FB5F71" w:rsidRPr="00B322CC"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t xml:space="preserve"> </w:t>
            </w:r>
            <w:proofErr w:type="spellStart"/>
            <w:r w:rsidR="00FB5F71" w:rsidRPr="00B322CC"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t>Botany</w:t>
            </w:r>
            <w:proofErr w:type="spellEnd"/>
            <w:r w:rsidR="00FB5F71" w:rsidRPr="00B322CC"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t xml:space="preserve"> </w:t>
            </w:r>
          </w:p>
        </w:tc>
      </w:tr>
      <w:tr w:rsidR="002765E0" w:rsidRPr="005B0CFB" w14:paraId="04627116" w14:textId="77777777" w:rsidTr="004273F9">
        <w:tc>
          <w:tcPr>
            <w:tcW w:w="2547" w:type="dxa"/>
          </w:tcPr>
          <w:p w14:paraId="04627114" w14:textId="77777777" w:rsidR="002765E0" w:rsidRPr="00B322CC" w:rsidRDefault="00286281" w:rsidP="00FB5F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</w:pPr>
            <w:r w:rsidRPr="00B322CC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 xml:space="preserve">2016 </w:t>
            </w:r>
            <w:r w:rsidRPr="00B322CC">
              <w:rPr>
                <w:rFonts w:ascii="Times New Roman" w:hAnsi="Times New Roman" w:cs="Times New Roman"/>
                <w:b/>
                <w:sz w:val="22"/>
                <w:szCs w:val="22"/>
              </w:rPr>
              <w:t>–</w:t>
            </w:r>
            <w:r w:rsidRPr="00B322CC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 xml:space="preserve"> </w:t>
            </w:r>
            <w:proofErr w:type="spellStart"/>
            <w:proofErr w:type="gramStart"/>
            <w:r w:rsidRPr="00B322CC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present</w:t>
            </w:r>
            <w:proofErr w:type="spellEnd"/>
            <w:proofErr w:type="gramEnd"/>
          </w:p>
        </w:tc>
        <w:tc>
          <w:tcPr>
            <w:tcW w:w="6803" w:type="dxa"/>
          </w:tcPr>
          <w:p w14:paraId="04627115" w14:textId="77777777" w:rsidR="002765E0" w:rsidRPr="00B322CC" w:rsidRDefault="00570EC5" w:rsidP="00FB5F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B322CC"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t xml:space="preserve">Instituto Nacional de Pesquisas da Amazônia </w:t>
            </w:r>
            <w:r w:rsidR="00FB5F71" w:rsidRPr="00B322CC"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t>–</w:t>
            </w:r>
            <w:r w:rsidRPr="00B322CC"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t xml:space="preserve"> INPA</w:t>
            </w:r>
            <w:r w:rsidR="00FB5F71" w:rsidRPr="00B322CC"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t xml:space="preserve"> (Manaus, Brazil) </w:t>
            </w:r>
            <w:r w:rsidR="00425FE7" w:rsidRPr="00B322CC"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t>–</w:t>
            </w:r>
            <w:r w:rsidR="00FB5F71" w:rsidRPr="00B322CC"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t xml:space="preserve"> </w:t>
            </w:r>
            <w:proofErr w:type="spellStart"/>
            <w:r w:rsidR="00FB5F71" w:rsidRPr="00B322CC"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t>Colaborati</w:t>
            </w:r>
            <w:r w:rsidR="00425FE7" w:rsidRPr="00B322CC"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t>ng</w:t>
            </w:r>
            <w:proofErr w:type="spellEnd"/>
            <w:r w:rsidR="00425FE7" w:rsidRPr="00B322CC"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t xml:space="preserve"> Professor </w:t>
            </w:r>
            <w:proofErr w:type="spellStart"/>
            <w:r w:rsidR="00425FE7" w:rsidRPr="00B322CC"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t>at</w:t>
            </w:r>
            <w:proofErr w:type="spellEnd"/>
            <w:r w:rsidR="00425FE7" w:rsidRPr="00B322CC"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t xml:space="preserve"> the </w:t>
            </w:r>
            <w:proofErr w:type="spellStart"/>
            <w:r w:rsidR="00425FE7" w:rsidRPr="00B322CC"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t>Botany</w:t>
            </w:r>
            <w:proofErr w:type="spellEnd"/>
            <w:r w:rsidR="00425FE7" w:rsidRPr="00B322CC"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t xml:space="preserve"> </w:t>
            </w:r>
            <w:proofErr w:type="spellStart"/>
            <w:r w:rsidR="00425FE7" w:rsidRPr="00B322CC"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t>graduate</w:t>
            </w:r>
            <w:proofErr w:type="spellEnd"/>
            <w:r w:rsidR="00425FE7" w:rsidRPr="00B322CC"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t xml:space="preserve"> </w:t>
            </w:r>
            <w:proofErr w:type="spellStart"/>
            <w:r w:rsidR="00425FE7" w:rsidRPr="00B322CC"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t>course</w:t>
            </w:r>
            <w:proofErr w:type="spellEnd"/>
          </w:p>
        </w:tc>
      </w:tr>
      <w:tr w:rsidR="007B2700" w:rsidRPr="00B322CC" w14:paraId="04627119" w14:textId="77777777" w:rsidTr="004273F9">
        <w:tc>
          <w:tcPr>
            <w:tcW w:w="2547" w:type="dxa"/>
          </w:tcPr>
          <w:p w14:paraId="04627117" w14:textId="77777777" w:rsidR="007B2700" w:rsidRPr="00B322CC" w:rsidRDefault="007B2700" w:rsidP="00FB5F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22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2014 </w:t>
            </w:r>
            <w:r w:rsidR="00286281" w:rsidRPr="00B322CC">
              <w:rPr>
                <w:rFonts w:ascii="Times New Roman" w:hAnsi="Times New Roman" w:cs="Times New Roman"/>
                <w:b/>
                <w:sz w:val="22"/>
                <w:szCs w:val="22"/>
              </w:rPr>
              <w:t>–</w:t>
            </w:r>
            <w:r w:rsidRPr="00B322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present</w:t>
            </w:r>
          </w:p>
        </w:tc>
        <w:tc>
          <w:tcPr>
            <w:tcW w:w="6803" w:type="dxa"/>
          </w:tcPr>
          <w:p w14:paraId="04627118" w14:textId="5D9BC3EB" w:rsidR="001A3A0B" w:rsidRPr="00B322CC" w:rsidRDefault="007B2700" w:rsidP="00425FE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322CC">
              <w:rPr>
                <w:rFonts w:ascii="Times New Roman" w:hAnsi="Times New Roman" w:cs="Times New Roman"/>
                <w:sz w:val="22"/>
                <w:szCs w:val="22"/>
              </w:rPr>
              <w:t>Universidade</w:t>
            </w:r>
            <w:proofErr w:type="spellEnd"/>
            <w:r w:rsidRPr="00B322CC">
              <w:rPr>
                <w:rFonts w:ascii="Times New Roman" w:hAnsi="Times New Roman" w:cs="Times New Roman"/>
                <w:sz w:val="22"/>
                <w:szCs w:val="22"/>
              </w:rPr>
              <w:t xml:space="preserve"> Federal do Oeste do Pará</w:t>
            </w:r>
            <w:r w:rsidR="00FB5F71" w:rsidRPr="00B322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5FE7" w:rsidRPr="00B322CC">
              <w:rPr>
                <w:rFonts w:ascii="Times New Roman" w:hAnsi="Times New Roman" w:cs="Times New Roman"/>
                <w:sz w:val="22"/>
                <w:szCs w:val="22"/>
              </w:rPr>
              <w:t xml:space="preserve">– UFOPA </w:t>
            </w:r>
            <w:r w:rsidR="00FB5F71" w:rsidRPr="00B322C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B322CC">
              <w:rPr>
                <w:rFonts w:ascii="Times New Roman" w:hAnsi="Times New Roman" w:cs="Times New Roman"/>
                <w:sz w:val="22"/>
                <w:szCs w:val="22"/>
              </w:rPr>
              <w:t>Santarém</w:t>
            </w:r>
            <w:proofErr w:type="spellEnd"/>
            <w:r w:rsidRPr="00B322CC">
              <w:rPr>
                <w:rFonts w:ascii="Times New Roman" w:hAnsi="Times New Roman" w:cs="Times New Roman"/>
                <w:sz w:val="22"/>
                <w:szCs w:val="22"/>
              </w:rPr>
              <w:t>, Brazil</w:t>
            </w:r>
            <w:r w:rsidR="00FB5F71" w:rsidRPr="00B322CC">
              <w:rPr>
                <w:rFonts w:ascii="Times New Roman" w:hAnsi="Times New Roman" w:cs="Times New Roman"/>
                <w:sz w:val="22"/>
                <w:szCs w:val="22"/>
              </w:rPr>
              <w:t xml:space="preserve">) - </w:t>
            </w:r>
            <w:r w:rsidRPr="00B322CC">
              <w:rPr>
                <w:rFonts w:ascii="Times New Roman" w:hAnsi="Times New Roman" w:cs="Times New Roman"/>
                <w:sz w:val="22"/>
                <w:szCs w:val="22"/>
              </w:rPr>
              <w:t>Professor of Botany</w:t>
            </w:r>
            <w:r w:rsidR="00A86447" w:rsidRPr="00B322CC">
              <w:rPr>
                <w:rFonts w:ascii="Times New Roman" w:hAnsi="Times New Roman" w:cs="Times New Roman"/>
                <w:sz w:val="22"/>
                <w:szCs w:val="22"/>
              </w:rPr>
              <w:t xml:space="preserve">; Vice-curator and Database manager of HSTM Herbarium; Coordinator of </w:t>
            </w:r>
            <w:proofErr w:type="spellStart"/>
            <w:r w:rsidR="00A86447" w:rsidRPr="00B322CC">
              <w:rPr>
                <w:rFonts w:ascii="Times New Roman" w:hAnsi="Times New Roman" w:cs="Times New Roman"/>
                <w:sz w:val="22"/>
                <w:szCs w:val="22"/>
              </w:rPr>
              <w:t>Laboratório</w:t>
            </w:r>
            <w:proofErr w:type="spellEnd"/>
            <w:r w:rsidR="00A86447" w:rsidRPr="00B322CC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="00A86447" w:rsidRPr="00B322CC">
              <w:rPr>
                <w:rFonts w:ascii="Times New Roman" w:hAnsi="Times New Roman" w:cs="Times New Roman"/>
                <w:sz w:val="22"/>
                <w:szCs w:val="22"/>
              </w:rPr>
              <w:t>Botânica</w:t>
            </w:r>
            <w:proofErr w:type="spellEnd"/>
          </w:p>
        </w:tc>
      </w:tr>
      <w:tr w:rsidR="001A3A0B" w:rsidRPr="005B0CFB" w14:paraId="3F620790" w14:textId="77777777" w:rsidTr="004273F9">
        <w:tc>
          <w:tcPr>
            <w:tcW w:w="2547" w:type="dxa"/>
          </w:tcPr>
          <w:p w14:paraId="1DE71A13" w14:textId="1E6252ED" w:rsidR="001A3A0B" w:rsidRPr="00B322CC" w:rsidRDefault="001A3A0B" w:rsidP="00FB5F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22CC">
              <w:rPr>
                <w:rFonts w:ascii="Times New Roman" w:hAnsi="Times New Roman" w:cs="Times New Roman"/>
                <w:b/>
                <w:sz w:val="22"/>
                <w:szCs w:val="22"/>
              </w:rPr>
              <w:t>2016 – present</w:t>
            </w:r>
          </w:p>
        </w:tc>
        <w:tc>
          <w:tcPr>
            <w:tcW w:w="6803" w:type="dxa"/>
          </w:tcPr>
          <w:p w14:paraId="45E00D10" w14:textId="559E5199" w:rsidR="00FF26E3" w:rsidRPr="00B322CC" w:rsidRDefault="001A3A0B" w:rsidP="00425FE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proofErr w:type="spellStart"/>
            <w:r w:rsidRPr="00B322CC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Associate</w:t>
            </w:r>
            <w:proofErr w:type="spellEnd"/>
            <w:r w:rsidRPr="00B322CC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editor for </w:t>
            </w:r>
            <w:proofErr w:type="spellStart"/>
            <w:r w:rsidRPr="00B322CC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Rodriguesia</w:t>
            </w:r>
            <w:proofErr w:type="spellEnd"/>
            <w:r w:rsidR="00FF26E3" w:rsidRPr="00B322CC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(ISSN 2175-7860)</w:t>
            </w:r>
          </w:p>
        </w:tc>
      </w:tr>
      <w:tr w:rsidR="001A3A0B" w:rsidRPr="00B322CC" w14:paraId="3FD459B2" w14:textId="77777777" w:rsidTr="004273F9">
        <w:tc>
          <w:tcPr>
            <w:tcW w:w="2547" w:type="dxa"/>
          </w:tcPr>
          <w:p w14:paraId="262A1763" w14:textId="3A93133B" w:rsidR="001A3A0B" w:rsidRPr="00B322CC" w:rsidRDefault="00FF26E3" w:rsidP="00FB5F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</w:pPr>
            <w:r w:rsidRPr="00B322CC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 xml:space="preserve">2017 – </w:t>
            </w:r>
            <w:proofErr w:type="spellStart"/>
            <w:proofErr w:type="gramStart"/>
            <w:r w:rsidRPr="00B322CC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present</w:t>
            </w:r>
            <w:proofErr w:type="spellEnd"/>
            <w:proofErr w:type="gramEnd"/>
          </w:p>
        </w:tc>
        <w:tc>
          <w:tcPr>
            <w:tcW w:w="6803" w:type="dxa"/>
          </w:tcPr>
          <w:p w14:paraId="37CFF41A" w14:textId="4115F591" w:rsidR="001A3A0B" w:rsidRPr="00B322CC" w:rsidRDefault="00FF26E3" w:rsidP="00425FE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2CC">
              <w:rPr>
                <w:rFonts w:ascii="Times New Roman" w:hAnsi="Times New Roman" w:cs="Times New Roman"/>
                <w:sz w:val="22"/>
                <w:szCs w:val="22"/>
              </w:rPr>
              <w:t>Associate editor for Phytokeys (</w:t>
            </w:r>
            <w:r w:rsidR="00B514DC" w:rsidRPr="00B322CC">
              <w:rPr>
                <w:rFonts w:ascii="Times New Roman" w:hAnsi="Times New Roman" w:cs="Times New Roman"/>
                <w:sz w:val="22"/>
                <w:szCs w:val="22"/>
              </w:rPr>
              <w:t>ISSN 1314-2003)</w:t>
            </w:r>
          </w:p>
        </w:tc>
      </w:tr>
    </w:tbl>
    <w:p w14:paraId="0462711A" w14:textId="77777777" w:rsidR="00286281" w:rsidRPr="00B322CC" w:rsidRDefault="00286281" w:rsidP="00FB5F71">
      <w:pPr>
        <w:tabs>
          <w:tab w:val="left" w:pos="2835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462711B" w14:textId="77777777" w:rsidR="00425FE7" w:rsidRPr="00B322CC" w:rsidRDefault="00425FE7" w:rsidP="00425FE7">
      <w:pPr>
        <w:pStyle w:val="NormalWeb"/>
        <w:adjustRightInd w:val="0"/>
        <w:snapToGrid w:val="0"/>
        <w:spacing w:before="0" w:beforeAutospacing="0" w:after="0" w:afterAutospacing="0" w:line="276" w:lineRule="auto"/>
        <w:jc w:val="both"/>
        <w:rPr>
          <w:b/>
          <w:sz w:val="22"/>
          <w:szCs w:val="22"/>
          <w:u w:val="single"/>
        </w:rPr>
      </w:pPr>
      <w:r w:rsidRPr="00B322CC">
        <w:rPr>
          <w:b/>
          <w:sz w:val="22"/>
          <w:szCs w:val="22"/>
          <w:u w:val="single"/>
        </w:rPr>
        <w:t>Teaching Experience</w:t>
      </w:r>
    </w:p>
    <w:p w14:paraId="0462711C" w14:textId="1A60DFBD" w:rsidR="00C35D9A" w:rsidRPr="00B322CC" w:rsidRDefault="001D1332" w:rsidP="00FB5F71">
      <w:pPr>
        <w:tabs>
          <w:tab w:val="left" w:pos="2835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322CC">
        <w:rPr>
          <w:rFonts w:ascii="Times New Roman" w:hAnsi="Times New Roman" w:cs="Times New Roman"/>
          <w:b/>
          <w:sz w:val="22"/>
          <w:szCs w:val="22"/>
        </w:rPr>
        <w:t>Undergraduate</w:t>
      </w:r>
      <w:r w:rsidR="00425FE7" w:rsidRPr="00B322CC">
        <w:rPr>
          <w:rFonts w:ascii="Times New Roman" w:hAnsi="Times New Roman" w:cs="Times New Roman"/>
          <w:b/>
          <w:sz w:val="22"/>
          <w:szCs w:val="22"/>
        </w:rPr>
        <w:t xml:space="preserve"> courses taught: </w:t>
      </w:r>
      <w:r w:rsidR="00425FE7" w:rsidRPr="00B322CC">
        <w:rPr>
          <w:rFonts w:ascii="Times New Roman" w:hAnsi="Times New Roman" w:cs="Times New Roman"/>
          <w:sz w:val="22"/>
          <w:szCs w:val="22"/>
        </w:rPr>
        <w:t xml:space="preserve">Organography of spermatophytes (Biology), Systematics of spermatophytes (Biology), Plant Anatomy (Biology), Vascular Plant Identification (Biology), Biodiversity conservation and management (Biology), Field botany (Biology), Plant ecology (Biology), Ethnobotany (Biology), Plant </w:t>
      </w:r>
      <w:r w:rsidR="00425FE7" w:rsidRPr="00B322CC">
        <w:rPr>
          <w:rFonts w:ascii="Times New Roman" w:hAnsi="Times New Roman" w:cs="Times New Roman"/>
          <w:sz w:val="22"/>
          <w:szCs w:val="22"/>
        </w:rPr>
        <w:lastRenderedPageBreak/>
        <w:t>Systematics (Forest engineering)</w:t>
      </w:r>
      <w:r w:rsidR="00570EC5" w:rsidRPr="00B322CC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, </w:t>
      </w:r>
      <w:r w:rsidR="00425FE7" w:rsidRPr="00B322CC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Integrative studies in the Amazon (Biology), </w:t>
      </w:r>
      <w:r w:rsidR="00837896" w:rsidRPr="00B322CC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Cryptogams</w:t>
      </w:r>
      <w:r w:rsidR="00425FE7" w:rsidRPr="00B322CC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and </w:t>
      </w:r>
      <w:r w:rsidR="00837896" w:rsidRPr="00B322CC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thallophytes</w:t>
      </w:r>
      <w:r w:rsidR="00425FE7" w:rsidRPr="00B322CC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(Biology), Botany applied to pharmacy (Pharmacy).</w:t>
      </w:r>
    </w:p>
    <w:p w14:paraId="0462711D" w14:textId="7A479949" w:rsidR="00C35D9A" w:rsidRPr="00B322CC" w:rsidRDefault="00425FE7" w:rsidP="00FB5F71">
      <w:pPr>
        <w:tabs>
          <w:tab w:val="left" w:pos="2835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322CC">
        <w:rPr>
          <w:rFonts w:ascii="Times New Roman" w:hAnsi="Times New Roman" w:cs="Times New Roman"/>
          <w:b/>
          <w:sz w:val="22"/>
          <w:szCs w:val="22"/>
        </w:rPr>
        <w:t>Gra</w:t>
      </w:r>
      <w:r w:rsidR="001D1332" w:rsidRPr="00B322CC">
        <w:rPr>
          <w:rFonts w:ascii="Times New Roman" w:hAnsi="Times New Roman" w:cs="Times New Roman"/>
          <w:b/>
          <w:sz w:val="22"/>
          <w:szCs w:val="22"/>
        </w:rPr>
        <w:t>d</w:t>
      </w:r>
      <w:r w:rsidRPr="00B322CC">
        <w:rPr>
          <w:rFonts w:ascii="Times New Roman" w:hAnsi="Times New Roman" w:cs="Times New Roman"/>
          <w:b/>
          <w:sz w:val="22"/>
          <w:szCs w:val="22"/>
        </w:rPr>
        <w:t xml:space="preserve">uate courses taught: </w:t>
      </w:r>
      <w:r w:rsidRPr="00B322CC">
        <w:rPr>
          <w:rFonts w:ascii="Times New Roman" w:hAnsi="Times New Roman" w:cs="Times New Roman"/>
          <w:sz w:val="22"/>
          <w:szCs w:val="22"/>
        </w:rPr>
        <w:t>Principles of systematics (Biodiversity Program, UFOPA), Field practices in Biodiversity (Biodiversity Program, UFOPA), Molecular Systematics (Biodiversity Program, UFOPA), Plant Identification Basics (Botany Program, INPA), Botanical Nomenclature (Botany Program, INPA)</w:t>
      </w:r>
    </w:p>
    <w:p w14:paraId="0462711E" w14:textId="77777777" w:rsidR="007F6C54" w:rsidRPr="00B322CC" w:rsidRDefault="007F6C54" w:rsidP="00FB5F71">
      <w:pPr>
        <w:tabs>
          <w:tab w:val="left" w:pos="170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462711F" w14:textId="77777777" w:rsidR="00C35D9A" w:rsidRPr="00B322CC" w:rsidRDefault="00E956BE" w:rsidP="00FB5F71">
      <w:pPr>
        <w:tabs>
          <w:tab w:val="left" w:pos="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322CC">
        <w:rPr>
          <w:rFonts w:ascii="Times New Roman" w:hAnsi="Times New Roman" w:cs="Times New Roman"/>
          <w:b/>
          <w:bCs/>
          <w:sz w:val="22"/>
          <w:szCs w:val="22"/>
          <w:u w:val="single"/>
        </w:rPr>
        <w:t>Selected p</w:t>
      </w:r>
      <w:r w:rsidR="00D9716B" w:rsidRPr="00B322CC">
        <w:rPr>
          <w:rFonts w:ascii="Times New Roman" w:hAnsi="Times New Roman" w:cs="Times New Roman"/>
          <w:b/>
          <w:bCs/>
          <w:sz w:val="22"/>
          <w:szCs w:val="22"/>
          <w:u w:val="single"/>
        </w:rPr>
        <w:t>ublications</w:t>
      </w:r>
    </w:p>
    <w:p w14:paraId="2E07B631" w14:textId="4CF596DD" w:rsidR="00CF742A" w:rsidRPr="00B322CC" w:rsidRDefault="00CF742A" w:rsidP="003E4611">
      <w:pPr>
        <w:pStyle w:val="PargrafodaLista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322CC">
        <w:rPr>
          <w:rFonts w:ascii="Times New Roman" w:hAnsi="Times New Roman" w:cs="Times New Roman"/>
          <w:sz w:val="22"/>
          <w:szCs w:val="22"/>
        </w:rPr>
        <w:t>Gouvea</w:t>
      </w:r>
      <w:proofErr w:type="spellEnd"/>
      <w:r w:rsidRPr="00B322CC">
        <w:rPr>
          <w:rFonts w:ascii="Times New Roman" w:hAnsi="Times New Roman" w:cs="Times New Roman"/>
          <w:sz w:val="22"/>
          <w:szCs w:val="22"/>
        </w:rPr>
        <w:t xml:space="preserve"> YF</w:t>
      </w:r>
      <w:r w:rsidR="000239B6" w:rsidRPr="00B322CC">
        <w:rPr>
          <w:rFonts w:ascii="Times New Roman" w:hAnsi="Times New Roman" w:cs="Times New Roman"/>
          <w:sz w:val="22"/>
          <w:szCs w:val="22"/>
        </w:rPr>
        <w:t>,</w:t>
      </w:r>
      <w:r w:rsidRPr="00B322CC">
        <w:rPr>
          <w:rFonts w:ascii="Times New Roman" w:hAnsi="Times New Roman" w:cs="Times New Roman"/>
          <w:sz w:val="22"/>
          <w:szCs w:val="22"/>
        </w:rPr>
        <w:t xml:space="preserve"> </w:t>
      </w:r>
      <w:r w:rsidR="000239B6" w:rsidRPr="00B322CC">
        <w:rPr>
          <w:rFonts w:ascii="Times New Roman" w:hAnsi="Times New Roman" w:cs="Times New Roman"/>
          <w:sz w:val="22"/>
          <w:szCs w:val="22"/>
        </w:rPr>
        <w:t>Paula</w:t>
      </w:r>
      <w:r w:rsidRPr="00B322CC">
        <w:rPr>
          <w:rFonts w:ascii="Times New Roman" w:hAnsi="Times New Roman" w:cs="Times New Roman"/>
          <w:sz w:val="22"/>
          <w:szCs w:val="22"/>
        </w:rPr>
        <w:t xml:space="preserve"> LFA</w:t>
      </w:r>
      <w:r w:rsidR="000239B6" w:rsidRPr="00B322CC">
        <w:rPr>
          <w:rFonts w:ascii="Times New Roman" w:hAnsi="Times New Roman" w:cs="Times New Roman"/>
          <w:sz w:val="22"/>
          <w:szCs w:val="22"/>
        </w:rPr>
        <w:t>,</w:t>
      </w:r>
      <w:r w:rsidRPr="00B322CC">
        <w:rPr>
          <w:rFonts w:ascii="Times New Roman" w:hAnsi="Times New Roman" w:cs="Times New Roman"/>
          <w:sz w:val="22"/>
          <w:szCs w:val="22"/>
        </w:rPr>
        <w:t xml:space="preserve"> </w:t>
      </w:r>
      <w:r w:rsidR="000239B6" w:rsidRPr="00B322CC">
        <w:rPr>
          <w:rFonts w:ascii="Times New Roman" w:hAnsi="Times New Roman" w:cs="Times New Roman"/>
          <w:sz w:val="22"/>
          <w:szCs w:val="22"/>
        </w:rPr>
        <w:t>Stehmann</w:t>
      </w:r>
      <w:r w:rsidRPr="00B322CC">
        <w:rPr>
          <w:rFonts w:ascii="Times New Roman" w:hAnsi="Times New Roman" w:cs="Times New Roman"/>
          <w:sz w:val="22"/>
          <w:szCs w:val="22"/>
        </w:rPr>
        <w:t xml:space="preserve"> JR</w:t>
      </w:r>
      <w:r w:rsidR="000239B6" w:rsidRPr="00B322CC">
        <w:rPr>
          <w:rFonts w:ascii="Times New Roman" w:hAnsi="Times New Roman" w:cs="Times New Roman"/>
          <w:sz w:val="22"/>
          <w:szCs w:val="22"/>
        </w:rPr>
        <w:t xml:space="preserve">, </w:t>
      </w:r>
      <w:r w:rsidR="000239B6" w:rsidRPr="00B322CC">
        <w:rPr>
          <w:rFonts w:ascii="Times New Roman" w:hAnsi="Times New Roman" w:cs="Times New Roman"/>
          <w:b/>
          <w:bCs/>
          <w:sz w:val="22"/>
          <w:szCs w:val="22"/>
        </w:rPr>
        <w:t>Giacomin</w:t>
      </w:r>
      <w:r w:rsidRPr="00B322CC">
        <w:rPr>
          <w:rFonts w:ascii="Times New Roman" w:hAnsi="Times New Roman" w:cs="Times New Roman"/>
          <w:b/>
          <w:bCs/>
          <w:sz w:val="22"/>
          <w:szCs w:val="22"/>
        </w:rPr>
        <w:t xml:space="preserve"> LL.</w:t>
      </w:r>
      <w:r w:rsidR="00AB0EF0" w:rsidRPr="00B322CC">
        <w:rPr>
          <w:rFonts w:ascii="Times New Roman" w:hAnsi="Times New Roman" w:cs="Times New Roman"/>
          <w:sz w:val="22"/>
          <w:szCs w:val="22"/>
        </w:rPr>
        <w:t xml:space="preserve"> </w:t>
      </w:r>
      <w:r w:rsidR="005C61C8" w:rsidRPr="00B322CC">
        <w:rPr>
          <w:rFonts w:ascii="Times New Roman" w:hAnsi="Times New Roman" w:cs="Times New Roman"/>
          <w:sz w:val="22"/>
          <w:szCs w:val="22"/>
        </w:rPr>
        <w:t xml:space="preserve">in print. </w:t>
      </w:r>
      <w:r w:rsidRPr="00B322CC">
        <w:rPr>
          <w:rFonts w:ascii="Times New Roman" w:hAnsi="Times New Roman" w:cs="Times New Roman"/>
          <w:i/>
          <w:iCs/>
          <w:sz w:val="22"/>
          <w:szCs w:val="22"/>
        </w:rPr>
        <w:t>Solanum</w:t>
      </w:r>
      <w:r w:rsidRPr="00B322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322CC">
        <w:rPr>
          <w:rFonts w:ascii="Times New Roman" w:hAnsi="Times New Roman" w:cs="Times New Roman"/>
          <w:i/>
          <w:iCs/>
          <w:sz w:val="22"/>
          <w:szCs w:val="22"/>
        </w:rPr>
        <w:t>hydroides</w:t>
      </w:r>
      <w:proofErr w:type="spellEnd"/>
      <w:r w:rsidRPr="00B322CC">
        <w:rPr>
          <w:rFonts w:ascii="Times New Roman" w:hAnsi="Times New Roman" w:cs="Times New Roman"/>
          <w:sz w:val="22"/>
          <w:szCs w:val="22"/>
        </w:rPr>
        <w:t xml:space="preserve"> (Solanaceae): a prickly novelty from the </w:t>
      </w:r>
      <w:r w:rsidR="00AB0EF0" w:rsidRPr="00B322CC">
        <w:rPr>
          <w:rFonts w:ascii="Times New Roman" w:hAnsi="Times New Roman" w:cs="Times New Roman"/>
          <w:sz w:val="22"/>
          <w:szCs w:val="22"/>
        </w:rPr>
        <w:t xml:space="preserve">land of </w:t>
      </w:r>
      <w:r w:rsidRPr="00B322CC">
        <w:rPr>
          <w:rFonts w:ascii="Times New Roman" w:hAnsi="Times New Roman" w:cs="Times New Roman"/>
          <w:sz w:val="22"/>
          <w:szCs w:val="22"/>
        </w:rPr>
        <w:t>Sugar Lo</w:t>
      </w:r>
      <w:r w:rsidR="00AB0EF0" w:rsidRPr="00B322CC">
        <w:rPr>
          <w:rFonts w:ascii="Times New Roman" w:hAnsi="Times New Roman" w:cs="Times New Roman"/>
          <w:sz w:val="22"/>
          <w:szCs w:val="22"/>
        </w:rPr>
        <w:t>ves</w:t>
      </w:r>
      <w:r w:rsidRPr="00B322CC">
        <w:rPr>
          <w:rFonts w:ascii="Times New Roman" w:hAnsi="Times New Roman" w:cs="Times New Roman"/>
          <w:sz w:val="22"/>
          <w:szCs w:val="22"/>
        </w:rPr>
        <w:t xml:space="preserve">, central Brazilian Atlantic Forest. </w:t>
      </w:r>
      <w:proofErr w:type="spellStart"/>
      <w:r w:rsidRPr="00B322CC">
        <w:rPr>
          <w:rFonts w:ascii="Times New Roman" w:hAnsi="Times New Roman" w:cs="Times New Roman"/>
          <w:sz w:val="22"/>
          <w:szCs w:val="22"/>
        </w:rPr>
        <w:t>PhytoKeys</w:t>
      </w:r>
      <w:proofErr w:type="spellEnd"/>
      <w:r w:rsidRPr="00B322CC">
        <w:rPr>
          <w:rFonts w:ascii="Times New Roman" w:hAnsi="Times New Roman" w:cs="Times New Roman"/>
          <w:sz w:val="22"/>
          <w:szCs w:val="22"/>
        </w:rPr>
        <w:t>.</w:t>
      </w:r>
    </w:p>
    <w:p w14:paraId="04627120" w14:textId="148227A3" w:rsidR="00C35D9A" w:rsidRPr="00B322CC" w:rsidRDefault="00C35D9A" w:rsidP="003E4611">
      <w:pPr>
        <w:pStyle w:val="PargrafodaLista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322CC">
        <w:rPr>
          <w:rFonts w:ascii="Times New Roman" w:hAnsi="Times New Roman" w:cs="Times New Roman"/>
          <w:sz w:val="22"/>
          <w:szCs w:val="22"/>
        </w:rPr>
        <w:t>G</w:t>
      </w:r>
      <w:r w:rsidR="00D9716B" w:rsidRPr="00B322CC">
        <w:rPr>
          <w:rFonts w:ascii="Times New Roman" w:hAnsi="Times New Roman" w:cs="Times New Roman"/>
          <w:sz w:val="22"/>
          <w:szCs w:val="22"/>
        </w:rPr>
        <w:t>ouvea</w:t>
      </w:r>
      <w:proofErr w:type="spellEnd"/>
      <w:r w:rsidR="00D9716B" w:rsidRPr="00B322CC">
        <w:rPr>
          <w:rFonts w:ascii="Times New Roman" w:hAnsi="Times New Roman" w:cs="Times New Roman"/>
          <w:sz w:val="22"/>
          <w:szCs w:val="22"/>
        </w:rPr>
        <w:t xml:space="preserve"> YF,</w:t>
      </w:r>
      <w:r w:rsidRPr="00B322CC">
        <w:rPr>
          <w:rFonts w:ascii="Times New Roman" w:hAnsi="Times New Roman" w:cs="Times New Roman"/>
          <w:sz w:val="22"/>
          <w:szCs w:val="22"/>
        </w:rPr>
        <w:t xml:space="preserve"> </w:t>
      </w:r>
      <w:r w:rsidRPr="00B322CC">
        <w:rPr>
          <w:rFonts w:ascii="Times New Roman" w:hAnsi="Times New Roman" w:cs="Times New Roman"/>
          <w:b/>
          <w:bCs/>
          <w:sz w:val="22"/>
          <w:szCs w:val="22"/>
        </w:rPr>
        <w:t>G</w:t>
      </w:r>
      <w:r w:rsidR="00D9716B" w:rsidRPr="00B322CC">
        <w:rPr>
          <w:rFonts w:ascii="Times New Roman" w:hAnsi="Times New Roman" w:cs="Times New Roman"/>
          <w:b/>
          <w:bCs/>
          <w:sz w:val="22"/>
          <w:szCs w:val="22"/>
        </w:rPr>
        <w:t xml:space="preserve">iacomin </w:t>
      </w:r>
      <w:r w:rsidRPr="00B322CC">
        <w:rPr>
          <w:rFonts w:ascii="Times New Roman" w:hAnsi="Times New Roman" w:cs="Times New Roman"/>
          <w:b/>
          <w:bCs/>
          <w:sz w:val="22"/>
          <w:szCs w:val="22"/>
        </w:rPr>
        <w:t>LL</w:t>
      </w:r>
      <w:r w:rsidR="00D9716B" w:rsidRPr="00B322CC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B322CC">
        <w:rPr>
          <w:rFonts w:ascii="Times New Roman" w:hAnsi="Times New Roman" w:cs="Times New Roman"/>
          <w:sz w:val="22"/>
          <w:szCs w:val="22"/>
        </w:rPr>
        <w:t xml:space="preserve"> Stehmann J</w:t>
      </w:r>
      <w:r w:rsidR="00D9716B" w:rsidRPr="00B322CC">
        <w:rPr>
          <w:rFonts w:ascii="Times New Roman" w:hAnsi="Times New Roman" w:cs="Times New Roman"/>
          <w:sz w:val="22"/>
          <w:szCs w:val="22"/>
        </w:rPr>
        <w:t>RS</w:t>
      </w:r>
      <w:r w:rsidRPr="00B322CC">
        <w:rPr>
          <w:rFonts w:ascii="Times New Roman" w:hAnsi="Times New Roman" w:cs="Times New Roman"/>
          <w:sz w:val="22"/>
          <w:szCs w:val="22"/>
        </w:rPr>
        <w:t>. 2018.</w:t>
      </w:r>
      <w:r w:rsidR="00D9716B" w:rsidRPr="00B322CC">
        <w:rPr>
          <w:rFonts w:ascii="Times New Roman" w:hAnsi="Times New Roman" w:cs="Times New Roman"/>
          <w:sz w:val="22"/>
          <w:szCs w:val="22"/>
        </w:rPr>
        <w:t xml:space="preserve"> </w:t>
      </w:r>
      <w:r w:rsidRPr="00B322CC">
        <w:rPr>
          <w:rFonts w:ascii="Times New Roman" w:hAnsi="Times New Roman" w:cs="Times New Roman"/>
          <w:sz w:val="22"/>
          <w:szCs w:val="22"/>
        </w:rPr>
        <w:t xml:space="preserve">A sticky and heavily armed new species of </w:t>
      </w:r>
      <w:r w:rsidRPr="00B322CC">
        <w:rPr>
          <w:rFonts w:ascii="Times New Roman" w:hAnsi="Times New Roman" w:cs="Times New Roman"/>
          <w:i/>
          <w:sz w:val="22"/>
          <w:szCs w:val="22"/>
        </w:rPr>
        <w:t>Solanum</w:t>
      </w:r>
      <w:r w:rsidRPr="00B322CC">
        <w:rPr>
          <w:rFonts w:ascii="Times New Roman" w:hAnsi="Times New Roman" w:cs="Times New Roman"/>
          <w:sz w:val="22"/>
          <w:szCs w:val="22"/>
        </w:rPr>
        <w:t xml:space="preserve"> (</w:t>
      </w:r>
      <w:r w:rsidRPr="00B322CC">
        <w:rPr>
          <w:rFonts w:ascii="Times New Roman" w:hAnsi="Times New Roman" w:cs="Times New Roman"/>
          <w:i/>
          <w:sz w:val="22"/>
          <w:szCs w:val="22"/>
        </w:rPr>
        <w:t>Solanum</w:t>
      </w:r>
      <w:r w:rsidRPr="00B322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322CC">
        <w:rPr>
          <w:rFonts w:ascii="Times New Roman" w:hAnsi="Times New Roman" w:cs="Times New Roman"/>
          <w:sz w:val="22"/>
          <w:szCs w:val="22"/>
        </w:rPr>
        <w:t>subg</w:t>
      </w:r>
      <w:proofErr w:type="spellEnd"/>
      <w:r w:rsidRPr="00B322CC">
        <w:rPr>
          <w:rFonts w:ascii="Times New Roman" w:hAnsi="Times New Roman" w:cs="Times New Roman"/>
          <w:sz w:val="22"/>
          <w:szCs w:val="22"/>
        </w:rPr>
        <w:t xml:space="preserve">. </w:t>
      </w:r>
      <w:r w:rsidRPr="00B322CC">
        <w:rPr>
          <w:rFonts w:ascii="Times New Roman" w:hAnsi="Times New Roman" w:cs="Times New Roman"/>
          <w:i/>
          <w:sz w:val="22"/>
          <w:szCs w:val="22"/>
        </w:rPr>
        <w:t>Leptostemonum</w:t>
      </w:r>
      <w:r w:rsidRPr="00B322CC">
        <w:rPr>
          <w:rFonts w:ascii="Times New Roman" w:hAnsi="Times New Roman" w:cs="Times New Roman"/>
          <w:sz w:val="22"/>
          <w:szCs w:val="22"/>
        </w:rPr>
        <w:t>, Solanaceae) from eastern Brazil</w:t>
      </w:r>
      <w:r w:rsidR="005A7BC2" w:rsidRPr="00B322CC">
        <w:rPr>
          <w:rFonts w:ascii="Times New Roman" w:hAnsi="Times New Roman" w:cs="Times New Roman"/>
          <w:sz w:val="22"/>
          <w:szCs w:val="22"/>
        </w:rPr>
        <w:t>.</w:t>
      </w:r>
      <w:r w:rsidRPr="00B322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322CC">
        <w:rPr>
          <w:rFonts w:ascii="Times New Roman" w:hAnsi="Times New Roman" w:cs="Times New Roman"/>
          <w:sz w:val="22"/>
          <w:szCs w:val="22"/>
        </w:rPr>
        <w:t>PhytoKeys</w:t>
      </w:r>
      <w:proofErr w:type="spellEnd"/>
      <w:r w:rsidR="005A7BC2" w:rsidRPr="00B322CC">
        <w:rPr>
          <w:rFonts w:ascii="Times New Roman" w:hAnsi="Times New Roman" w:cs="Times New Roman"/>
          <w:sz w:val="22"/>
          <w:szCs w:val="22"/>
        </w:rPr>
        <w:t xml:space="preserve"> </w:t>
      </w:r>
      <w:r w:rsidRPr="00B322CC">
        <w:rPr>
          <w:rFonts w:ascii="Times New Roman" w:hAnsi="Times New Roman" w:cs="Times New Roman"/>
          <w:sz w:val="22"/>
          <w:szCs w:val="22"/>
        </w:rPr>
        <w:t>111</w:t>
      </w:r>
      <w:r w:rsidR="005A7BC2" w:rsidRPr="00B322CC">
        <w:rPr>
          <w:rFonts w:ascii="Times New Roman" w:hAnsi="Times New Roman" w:cs="Times New Roman"/>
          <w:sz w:val="22"/>
          <w:szCs w:val="22"/>
        </w:rPr>
        <w:t>:</w:t>
      </w:r>
      <w:r w:rsidRPr="00B322CC">
        <w:rPr>
          <w:rFonts w:ascii="Times New Roman" w:hAnsi="Times New Roman" w:cs="Times New Roman"/>
          <w:sz w:val="22"/>
          <w:szCs w:val="22"/>
        </w:rPr>
        <w:t xml:space="preserve"> 103-118</w:t>
      </w:r>
      <w:r w:rsidR="005A7BC2" w:rsidRPr="00B322CC">
        <w:rPr>
          <w:rFonts w:ascii="Times New Roman" w:hAnsi="Times New Roman" w:cs="Times New Roman"/>
          <w:sz w:val="22"/>
          <w:szCs w:val="22"/>
        </w:rPr>
        <w:t>.</w:t>
      </w:r>
    </w:p>
    <w:p w14:paraId="04627121" w14:textId="77FF0F83" w:rsidR="00C35D9A" w:rsidRPr="00B322CC" w:rsidRDefault="00C35D9A" w:rsidP="003E4611">
      <w:pPr>
        <w:pStyle w:val="PargrafodaLista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i/>
          <w:iCs/>
          <w:color w:val="A0A0A0"/>
          <w:sz w:val="22"/>
          <w:szCs w:val="22"/>
          <w:lang w:val="pt-BR"/>
        </w:rPr>
      </w:pPr>
      <w:r w:rsidRPr="00B322CC">
        <w:rPr>
          <w:rFonts w:ascii="Times New Roman" w:hAnsi="Times New Roman" w:cs="Times New Roman"/>
          <w:sz w:val="22"/>
          <w:szCs w:val="22"/>
        </w:rPr>
        <w:t>BFG - The Brazil Flora Group</w:t>
      </w:r>
      <w:r w:rsidR="00A53377" w:rsidRPr="00B322CC">
        <w:rPr>
          <w:rFonts w:ascii="Times New Roman" w:hAnsi="Times New Roman" w:cs="Times New Roman"/>
          <w:sz w:val="22"/>
          <w:szCs w:val="22"/>
        </w:rPr>
        <w:t>,</w:t>
      </w:r>
      <w:r w:rsidRPr="00B322CC">
        <w:rPr>
          <w:rFonts w:ascii="Times New Roman" w:hAnsi="Times New Roman" w:cs="Times New Roman"/>
          <w:sz w:val="22"/>
          <w:szCs w:val="22"/>
        </w:rPr>
        <w:t xml:space="preserve"> </w:t>
      </w:r>
      <w:r w:rsidRPr="00B322CC">
        <w:rPr>
          <w:rFonts w:ascii="Times New Roman" w:hAnsi="Times New Roman" w:cs="Times New Roman"/>
          <w:b/>
          <w:bCs/>
          <w:sz w:val="22"/>
          <w:szCs w:val="22"/>
        </w:rPr>
        <w:t>G</w:t>
      </w:r>
      <w:r w:rsidR="00A53377" w:rsidRPr="00B322CC">
        <w:rPr>
          <w:rFonts w:ascii="Times New Roman" w:hAnsi="Times New Roman" w:cs="Times New Roman"/>
          <w:b/>
          <w:bCs/>
          <w:sz w:val="22"/>
          <w:szCs w:val="22"/>
        </w:rPr>
        <w:t>iacomin LL</w:t>
      </w:r>
      <w:r w:rsidRPr="00B322CC">
        <w:rPr>
          <w:rFonts w:ascii="Times New Roman" w:hAnsi="Times New Roman" w:cs="Times New Roman"/>
          <w:sz w:val="22"/>
          <w:szCs w:val="22"/>
        </w:rPr>
        <w:t>. 2018.</w:t>
      </w:r>
      <w:r w:rsidR="00A53377" w:rsidRPr="00B322CC">
        <w:rPr>
          <w:rFonts w:ascii="Times New Roman" w:hAnsi="Times New Roman" w:cs="Times New Roman"/>
          <w:sz w:val="22"/>
          <w:szCs w:val="22"/>
        </w:rPr>
        <w:t xml:space="preserve"> </w:t>
      </w:r>
      <w:r w:rsidRPr="00B322CC">
        <w:rPr>
          <w:rFonts w:ascii="Times New Roman" w:hAnsi="Times New Roman" w:cs="Times New Roman"/>
          <w:sz w:val="22"/>
          <w:szCs w:val="22"/>
        </w:rPr>
        <w:t>Brazilian Flora 2020: Innovation and collaboration to meet Target 1 of the Global Strategy for Plant Conservation (GSPC)</w:t>
      </w:r>
      <w:r w:rsidR="00A53377" w:rsidRPr="00B322CC">
        <w:rPr>
          <w:rFonts w:ascii="Times New Roman" w:hAnsi="Times New Roman" w:cs="Times New Roman"/>
          <w:sz w:val="22"/>
          <w:szCs w:val="22"/>
        </w:rPr>
        <w:t>.</w:t>
      </w:r>
      <w:r w:rsidRPr="00B322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322CC">
        <w:rPr>
          <w:rFonts w:ascii="Times New Roman" w:hAnsi="Times New Roman" w:cs="Times New Roman"/>
          <w:sz w:val="22"/>
          <w:szCs w:val="22"/>
          <w:lang w:val="pt-BR"/>
        </w:rPr>
        <w:t>Rodriguesia</w:t>
      </w:r>
      <w:proofErr w:type="spellEnd"/>
      <w:r w:rsidR="00A53377" w:rsidRPr="00B322CC">
        <w:rPr>
          <w:rFonts w:ascii="Times New Roman" w:hAnsi="Times New Roman" w:cs="Times New Roman"/>
          <w:sz w:val="22"/>
          <w:szCs w:val="22"/>
          <w:lang w:val="pt-BR"/>
        </w:rPr>
        <w:t xml:space="preserve"> 9:</w:t>
      </w:r>
      <w:r w:rsidRPr="00B322CC">
        <w:rPr>
          <w:rFonts w:ascii="Times New Roman" w:hAnsi="Times New Roman" w:cs="Times New Roman"/>
          <w:sz w:val="22"/>
          <w:szCs w:val="22"/>
          <w:lang w:val="pt-BR"/>
        </w:rPr>
        <w:t xml:space="preserve"> 1513</w:t>
      </w:r>
      <w:r w:rsidR="00E956BE" w:rsidRPr="00B322CC">
        <w:rPr>
          <w:rFonts w:ascii="Times New Roman" w:hAnsi="Times New Roman" w:cs="Times New Roman"/>
          <w:b/>
          <w:sz w:val="22"/>
          <w:szCs w:val="22"/>
          <w:lang w:val="pt-BR"/>
        </w:rPr>
        <w:t>–</w:t>
      </w:r>
      <w:r w:rsidRPr="00B322CC">
        <w:rPr>
          <w:rFonts w:ascii="Times New Roman" w:hAnsi="Times New Roman" w:cs="Times New Roman"/>
          <w:sz w:val="22"/>
          <w:szCs w:val="22"/>
          <w:lang w:val="pt-BR"/>
        </w:rPr>
        <w:t>1527</w:t>
      </w:r>
      <w:r w:rsidR="00A53377" w:rsidRPr="00B322CC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14:paraId="04627122" w14:textId="105FE2CB" w:rsidR="00C35D9A" w:rsidRPr="00B322CC" w:rsidRDefault="00C35D9A" w:rsidP="001B4C65">
      <w:pPr>
        <w:pStyle w:val="PargrafodaLista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i/>
          <w:iCs/>
          <w:color w:val="A0A0A0"/>
          <w:sz w:val="22"/>
          <w:szCs w:val="22"/>
        </w:rPr>
      </w:pPr>
      <w:r w:rsidRPr="00B322CC">
        <w:rPr>
          <w:rFonts w:ascii="Times New Roman" w:hAnsi="Times New Roman" w:cs="Times New Roman"/>
          <w:b/>
          <w:bCs/>
          <w:sz w:val="22"/>
          <w:szCs w:val="22"/>
          <w:lang w:val="pt-BR"/>
        </w:rPr>
        <w:t>G</w:t>
      </w:r>
      <w:r w:rsidR="00A53377" w:rsidRPr="00B322CC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iacomin </w:t>
      </w:r>
      <w:r w:rsidRPr="00B322CC">
        <w:rPr>
          <w:rFonts w:ascii="Times New Roman" w:hAnsi="Times New Roman" w:cs="Times New Roman"/>
          <w:b/>
          <w:bCs/>
          <w:sz w:val="22"/>
          <w:szCs w:val="22"/>
          <w:lang w:val="pt-BR"/>
        </w:rPr>
        <w:t>LL</w:t>
      </w:r>
      <w:r w:rsidR="00A53377" w:rsidRPr="00B322CC">
        <w:rPr>
          <w:rFonts w:ascii="Times New Roman" w:hAnsi="Times New Roman" w:cs="Times New Roman"/>
          <w:b/>
          <w:bCs/>
          <w:sz w:val="22"/>
          <w:szCs w:val="22"/>
          <w:lang w:val="pt-BR"/>
        </w:rPr>
        <w:t>,</w:t>
      </w:r>
      <w:r w:rsidRPr="00B322CC">
        <w:rPr>
          <w:rFonts w:ascii="Times New Roman" w:hAnsi="Times New Roman" w:cs="Times New Roman"/>
          <w:sz w:val="22"/>
          <w:szCs w:val="22"/>
          <w:lang w:val="pt-BR"/>
        </w:rPr>
        <w:t xml:space="preserve"> G</w:t>
      </w:r>
      <w:r w:rsidR="00A53377" w:rsidRPr="00B322CC">
        <w:rPr>
          <w:rFonts w:ascii="Times New Roman" w:hAnsi="Times New Roman" w:cs="Times New Roman"/>
          <w:sz w:val="22"/>
          <w:szCs w:val="22"/>
          <w:lang w:val="pt-BR"/>
        </w:rPr>
        <w:t>omes</w:t>
      </w:r>
      <w:r w:rsidRPr="00B322CC">
        <w:rPr>
          <w:rFonts w:ascii="Times New Roman" w:hAnsi="Times New Roman" w:cs="Times New Roman"/>
          <w:sz w:val="22"/>
          <w:szCs w:val="22"/>
          <w:lang w:val="pt-BR"/>
        </w:rPr>
        <w:t xml:space="preserve"> ESC. 2018.</w:t>
      </w:r>
      <w:r w:rsidR="00A53377" w:rsidRPr="00B322CC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B322CC">
        <w:rPr>
          <w:rFonts w:ascii="Times New Roman" w:hAnsi="Times New Roman" w:cs="Times New Roman"/>
          <w:sz w:val="22"/>
          <w:szCs w:val="22"/>
          <w:lang w:val="pt-BR"/>
        </w:rPr>
        <w:t>Flora das cangas da Serra dos Carajás, Pará, Brasil: Solanaceae</w:t>
      </w:r>
      <w:r w:rsidR="00A53377" w:rsidRPr="00B322CC">
        <w:rPr>
          <w:rFonts w:ascii="Times New Roman" w:hAnsi="Times New Roman" w:cs="Times New Roman"/>
          <w:sz w:val="22"/>
          <w:szCs w:val="22"/>
          <w:lang w:val="pt-BR"/>
        </w:rPr>
        <w:t xml:space="preserve">. </w:t>
      </w:r>
      <w:r w:rsidRPr="00B322CC">
        <w:rPr>
          <w:rFonts w:ascii="Times New Roman" w:hAnsi="Times New Roman" w:cs="Times New Roman"/>
          <w:sz w:val="22"/>
          <w:szCs w:val="22"/>
        </w:rPr>
        <w:t>R</w:t>
      </w:r>
      <w:r w:rsidR="00A53377" w:rsidRPr="00B322CC">
        <w:rPr>
          <w:rFonts w:ascii="Times New Roman" w:hAnsi="Times New Roman" w:cs="Times New Roman"/>
          <w:sz w:val="22"/>
          <w:szCs w:val="22"/>
        </w:rPr>
        <w:t xml:space="preserve">odriguésia </w:t>
      </w:r>
      <w:r w:rsidRPr="00B322CC">
        <w:rPr>
          <w:rFonts w:ascii="Times New Roman" w:hAnsi="Times New Roman" w:cs="Times New Roman"/>
          <w:sz w:val="22"/>
          <w:szCs w:val="22"/>
        </w:rPr>
        <w:t>69</w:t>
      </w:r>
      <w:r w:rsidR="00A53377" w:rsidRPr="00B322CC">
        <w:rPr>
          <w:rFonts w:ascii="Times New Roman" w:hAnsi="Times New Roman" w:cs="Times New Roman"/>
          <w:sz w:val="22"/>
          <w:szCs w:val="22"/>
        </w:rPr>
        <w:t>:</w:t>
      </w:r>
      <w:r w:rsidRPr="00B322CC">
        <w:rPr>
          <w:rFonts w:ascii="Times New Roman" w:hAnsi="Times New Roman" w:cs="Times New Roman"/>
          <w:sz w:val="22"/>
          <w:szCs w:val="22"/>
        </w:rPr>
        <w:t xml:space="preserve"> 1373</w:t>
      </w:r>
      <w:r w:rsidR="00E956BE" w:rsidRPr="00B322CC">
        <w:rPr>
          <w:rFonts w:ascii="Times New Roman" w:hAnsi="Times New Roman" w:cs="Times New Roman"/>
          <w:b/>
          <w:sz w:val="22"/>
          <w:szCs w:val="22"/>
        </w:rPr>
        <w:t>–</w:t>
      </w:r>
      <w:r w:rsidRPr="00B322CC">
        <w:rPr>
          <w:rFonts w:ascii="Times New Roman" w:hAnsi="Times New Roman" w:cs="Times New Roman"/>
          <w:sz w:val="22"/>
          <w:szCs w:val="22"/>
        </w:rPr>
        <w:t>1396</w:t>
      </w:r>
      <w:r w:rsidR="00A53377" w:rsidRPr="00B322CC">
        <w:rPr>
          <w:rFonts w:ascii="Times New Roman" w:hAnsi="Times New Roman" w:cs="Times New Roman"/>
          <w:sz w:val="22"/>
          <w:szCs w:val="22"/>
        </w:rPr>
        <w:t>.</w:t>
      </w:r>
    </w:p>
    <w:p w14:paraId="04627123" w14:textId="43BDEDD0" w:rsidR="00C35D9A" w:rsidRPr="00B322CC" w:rsidRDefault="00A53377" w:rsidP="001B4C65">
      <w:pPr>
        <w:pStyle w:val="PargrafodaLista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i/>
          <w:iCs/>
          <w:color w:val="A0A0A0"/>
          <w:sz w:val="22"/>
          <w:szCs w:val="22"/>
        </w:rPr>
      </w:pPr>
      <w:r w:rsidRPr="00B322CC">
        <w:rPr>
          <w:rFonts w:ascii="Times New Roman" w:hAnsi="Times New Roman" w:cs="Times New Roman"/>
          <w:sz w:val="22"/>
          <w:szCs w:val="22"/>
        </w:rPr>
        <w:t xml:space="preserve">Cardoso DB, </w:t>
      </w:r>
      <w:proofErr w:type="spellStart"/>
      <w:r w:rsidRPr="00B322CC">
        <w:rPr>
          <w:rFonts w:ascii="Times New Roman" w:hAnsi="Times New Roman" w:cs="Times New Roman"/>
          <w:sz w:val="22"/>
          <w:szCs w:val="22"/>
        </w:rPr>
        <w:t>Sarkinen</w:t>
      </w:r>
      <w:proofErr w:type="spellEnd"/>
      <w:r w:rsidRPr="00B322CC">
        <w:rPr>
          <w:rFonts w:ascii="Times New Roman" w:hAnsi="Times New Roman" w:cs="Times New Roman"/>
          <w:sz w:val="22"/>
          <w:szCs w:val="22"/>
        </w:rPr>
        <w:t xml:space="preserve"> T, Alexander S, Amorim AM, </w:t>
      </w:r>
      <w:proofErr w:type="spellStart"/>
      <w:r w:rsidRPr="00B322CC">
        <w:rPr>
          <w:rFonts w:ascii="Times New Roman" w:hAnsi="Times New Roman" w:cs="Times New Roman"/>
          <w:sz w:val="22"/>
          <w:szCs w:val="22"/>
        </w:rPr>
        <w:t>Bittrich</w:t>
      </w:r>
      <w:proofErr w:type="spellEnd"/>
      <w:r w:rsidRPr="00B322CC">
        <w:rPr>
          <w:rFonts w:ascii="Times New Roman" w:hAnsi="Times New Roman" w:cs="Times New Roman"/>
          <w:sz w:val="22"/>
          <w:szCs w:val="22"/>
        </w:rPr>
        <w:t xml:space="preserve"> V, </w:t>
      </w:r>
      <w:proofErr w:type="spellStart"/>
      <w:r w:rsidRPr="00B322CC">
        <w:rPr>
          <w:rFonts w:ascii="Times New Roman" w:hAnsi="Times New Roman" w:cs="Times New Roman"/>
          <w:sz w:val="22"/>
          <w:szCs w:val="22"/>
        </w:rPr>
        <w:t>Celis</w:t>
      </w:r>
      <w:proofErr w:type="spellEnd"/>
      <w:r w:rsidRPr="00B322CC">
        <w:rPr>
          <w:rFonts w:ascii="Times New Roman" w:hAnsi="Times New Roman" w:cs="Times New Roman"/>
          <w:sz w:val="22"/>
          <w:szCs w:val="22"/>
        </w:rPr>
        <w:t xml:space="preserve"> M, </w:t>
      </w:r>
      <w:proofErr w:type="spellStart"/>
      <w:r w:rsidRPr="00B322CC">
        <w:rPr>
          <w:rFonts w:ascii="Times New Roman" w:hAnsi="Times New Roman" w:cs="Times New Roman"/>
          <w:sz w:val="22"/>
          <w:szCs w:val="22"/>
        </w:rPr>
        <w:t>Fiaschi</w:t>
      </w:r>
      <w:proofErr w:type="spellEnd"/>
      <w:r w:rsidRPr="00B322CC">
        <w:rPr>
          <w:rFonts w:ascii="Times New Roman" w:hAnsi="Times New Roman" w:cs="Times New Roman"/>
          <w:sz w:val="22"/>
          <w:szCs w:val="22"/>
        </w:rPr>
        <w:t xml:space="preserve"> P, Funk VA, </w:t>
      </w:r>
      <w:r w:rsidRPr="00B322CC">
        <w:rPr>
          <w:rFonts w:ascii="Times New Roman" w:hAnsi="Times New Roman" w:cs="Times New Roman"/>
          <w:b/>
          <w:bCs/>
          <w:sz w:val="22"/>
          <w:szCs w:val="22"/>
        </w:rPr>
        <w:t>Giacomin LL</w:t>
      </w:r>
      <w:r w:rsidR="00C35D9A" w:rsidRPr="00B322CC">
        <w:rPr>
          <w:rFonts w:ascii="Times New Roman" w:hAnsi="Times New Roman" w:cs="Times New Roman"/>
          <w:sz w:val="22"/>
          <w:szCs w:val="22"/>
        </w:rPr>
        <w:t xml:space="preserve"> et al. 2017.</w:t>
      </w:r>
      <w:r w:rsidRPr="00B322CC">
        <w:rPr>
          <w:rFonts w:ascii="Times New Roman" w:hAnsi="Times New Roman" w:cs="Times New Roman"/>
          <w:sz w:val="22"/>
          <w:szCs w:val="22"/>
        </w:rPr>
        <w:t xml:space="preserve"> </w:t>
      </w:r>
      <w:r w:rsidR="00C35D9A" w:rsidRPr="00B322CC">
        <w:rPr>
          <w:rFonts w:ascii="Times New Roman" w:hAnsi="Times New Roman" w:cs="Times New Roman"/>
          <w:sz w:val="22"/>
          <w:szCs w:val="22"/>
        </w:rPr>
        <w:t>Amazon plant diversity revealed by a taxonomically verified species list</w:t>
      </w:r>
      <w:r w:rsidRPr="00B322CC">
        <w:rPr>
          <w:rFonts w:ascii="Times New Roman" w:hAnsi="Times New Roman" w:cs="Times New Roman"/>
          <w:sz w:val="22"/>
          <w:szCs w:val="22"/>
        </w:rPr>
        <w:t xml:space="preserve">. Proceedings of the National Academy of Sciences of the United States of America: </w:t>
      </w:r>
      <w:r w:rsidR="00C35D9A" w:rsidRPr="00B322CC">
        <w:rPr>
          <w:rFonts w:ascii="Times New Roman" w:hAnsi="Times New Roman" w:cs="Times New Roman"/>
          <w:sz w:val="22"/>
          <w:szCs w:val="22"/>
        </w:rPr>
        <w:t>201706756</w:t>
      </w:r>
      <w:r w:rsidR="00F13957" w:rsidRPr="00B322CC">
        <w:rPr>
          <w:rFonts w:ascii="Times New Roman" w:hAnsi="Times New Roman" w:cs="Times New Roman"/>
          <w:sz w:val="22"/>
          <w:szCs w:val="22"/>
        </w:rPr>
        <w:t>.</w:t>
      </w:r>
    </w:p>
    <w:p w14:paraId="04627124" w14:textId="77777777" w:rsidR="00C35D9A" w:rsidRPr="00B322CC" w:rsidRDefault="00F13957" w:rsidP="001B4C65">
      <w:pPr>
        <w:pStyle w:val="PargrafodaLista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i/>
          <w:iCs/>
          <w:color w:val="A0A0A0"/>
          <w:sz w:val="22"/>
          <w:szCs w:val="22"/>
        </w:rPr>
      </w:pPr>
      <w:r w:rsidRPr="00B322CC">
        <w:rPr>
          <w:rFonts w:ascii="Times New Roman" w:hAnsi="Times New Roman" w:cs="Times New Roman"/>
          <w:sz w:val="22"/>
          <w:szCs w:val="22"/>
        </w:rPr>
        <w:t xml:space="preserve">Fernandes G W, Vale MM, Overbeck G, Bustamante MM, </w:t>
      </w:r>
      <w:proofErr w:type="spellStart"/>
      <w:r w:rsidRPr="00B322CC">
        <w:rPr>
          <w:rFonts w:ascii="Times New Roman" w:hAnsi="Times New Roman" w:cs="Times New Roman"/>
          <w:sz w:val="22"/>
          <w:szCs w:val="22"/>
        </w:rPr>
        <w:t>Grelle</w:t>
      </w:r>
      <w:proofErr w:type="spellEnd"/>
      <w:r w:rsidRPr="00B322CC">
        <w:rPr>
          <w:rFonts w:ascii="Times New Roman" w:hAnsi="Times New Roman" w:cs="Times New Roman"/>
          <w:sz w:val="22"/>
          <w:szCs w:val="22"/>
        </w:rPr>
        <w:t xml:space="preserve"> CE, </w:t>
      </w:r>
      <w:proofErr w:type="spellStart"/>
      <w:r w:rsidRPr="00B322CC">
        <w:rPr>
          <w:rFonts w:ascii="Times New Roman" w:hAnsi="Times New Roman" w:cs="Times New Roman"/>
          <w:sz w:val="22"/>
          <w:szCs w:val="22"/>
        </w:rPr>
        <w:t>Bergallo</w:t>
      </w:r>
      <w:proofErr w:type="spellEnd"/>
      <w:r w:rsidRPr="00B322CC">
        <w:rPr>
          <w:rFonts w:ascii="Times New Roman" w:hAnsi="Times New Roman" w:cs="Times New Roman"/>
          <w:sz w:val="22"/>
          <w:szCs w:val="22"/>
        </w:rPr>
        <w:t xml:space="preserve"> HG, Magnusson WE, </w:t>
      </w:r>
      <w:proofErr w:type="spellStart"/>
      <w:r w:rsidRPr="00B322CC">
        <w:rPr>
          <w:rFonts w:ascii="Times New Roman" w:hAnsi="Times New Roman" w:cs="Times New Roman"/>
          <w:sz w:val="22"/>
          <w:szCs w:val="22"/>
        </w:rPr>
        <w:t>Akama</w:t>
      </w:r>
      <w:proofErr w:type="spellEnd"/>
      <w:r w:rsidRPr="00B322CC">
        <w:rPr>
          <w:rFonts w:ascii="Times New Roman" w:hAnsi="Times New Roman" w:cs="Times New Roman"/>
          <w:sz w:val="22"/>
          <w:szCs w:val="22"/>
        </w:rPr>
        <w:t xml:space="preserve"> A, Alves SS, Amorim AM, Araujo J, Barros CF, Bravo F, </w:t>
      </w:r>
      <w:proofErr w:type="spellStart"/>
      <w:r w:rsidRPr="00B322CC">
        <w:rPr>
          <w:rFonts w:ascii="Times New Roman" w:hAnsi="Times New Roman" w:cs="Times New Roman"/>
          <w:sz w:val="22"/>
          <w:szCs w:val="22"/>
        </w:rPr>
        <w:t>Carim</w:t>
      </w:r>
      <w:proofErr w:type="spellEnd"/>
      <w:r w:rsidRPr="00B322CC">
        <w:rPr>
          <w:rFonts w:ascii="Times New Roman" w:hAnsi="Times New Roman" w:cs="Times New Roman"/>
          <w:sz w:val="22"/>
          <w:szCs w:val="22"/>
        </w:rPr>
        <w:t xml:space="preserve"> MV, </w:t>
      </w:r>
      <w:proofErr w:type="spellStart"/>
      <w:r w:rsidRPr="00B322CC">
        <w:rPr>
          <w:rFonts w:ascii="Times New Roman" w:hAnsi="Times New Roman" w:cs="Times New Roman"/>
          <w:sz w:val="22"/>
          <w:szCs w:val="22"/>
        </w:rPr>
        <w:t>Cerqueira</w:t>
      </w:r>
      <w:proofErr w:type="spellEnd"/>
      <w:r w:rsidRPr="00B322CC">
        <w:rPr>
          <w:rFonts w:ascii="Times New Roman" w:hAnsi="Times New Roman" w:cs="Times New Roman"/>
          <w:sz w:val="22"/>
          <w:szCs w:val="22"/>
        </w:rPr>
        <w:t xml:space="preserve"> R, </w:t>
      </w:r>
      <w:proofErr w:type="spellStart"/>
      <w:r w:rsidRPr="00B322CC">
        <w:rPr>
          <w:rFonts w:ascii="Times New Roman" w:hAnsi="Times New Roman" w:cs="Times New Roman"/>
          <w:sz w:val="22"/>
          <w:szCs w:val="22"/>
        </w:rPr>
        <w:t>Collevatti</w:t>
      </w:r>
      <w:proofErr w:type="spellEnd"/>
      <w:r w:rsidRPr="00B322CC">
        <w:rPr>
          <w:rFonts w:ascii="Times New Roman" w:hAnsi="Times New Roman" w:cs="Times New Roman"/>
          <w:sz w:val="22"/>
          <w:szCs w:val="22"/>
        </w:rPr>
        <w:t xml:space="preserve"> RG, </w:t>
      </w:r>
      <w:proofErr w:type="spellStart"/>
      <w:r w:rsidRPr="00B322CC">
        <w:rPr>
          <w:rFonts w:ascii="Times New Roman" w:hAnsi="Times New Roman" w:cs="Times New Roman"/>
          <w:sz w:val="22"/>
          <w:szCs w:val="22"/>
        </w:rPr>
        <w:t>Colli</w:t>
      </w:r>
      <w:proofErr w:type="spellEnd"/>
      <w:r w:rsidRPr="00B322CC">
        <w:rPr>
          <w:rFonts w:ascii="Times New Roman" w:hAnsi="Times New Roman" w:cs="Times New Roman"/>
          <w:sz w:val="22"/>
          <w:szCs w:val="22"/>
        </w:rPr>
        <w:t xml:space="preserve"> GR, Cunha CN, </w:t>
      </w:r>
      <w:proofErr w:type="spellStart"/>
      <w:r w:rsidRPr="00B322CC">
        <w:rPr>
          <w:rFonts w:ascii="Times New Roman" w:hAnsi="Times New Roman" w:cs="Times New Roman"/>
          <w:sz w:val="22"/>
          <w:szCs w:val="22"/>
        </w:rPr>
        <w:t>Dandrea</w:t>
      </w:r>
      <w:proofErr w:type="spellEnd"/>
      <w:r w:rsidRPr="00B322CC">
        <w:rPr>
          <w:rFonts w:ascii="Times New Roman" w:hAnsi="Times New Roman" w:cs="Times New Roman"/>
          <w:sz w:val="22"/>
          <w:szCs w:val="22"/>
        </w:rPr>
        <w:t xml:space="preserve"> PS, </w:t>
      </w:r>
      <w:proofErr w:type="spellStart"/>
      <w:r w:rsidRPr="00B322CC">
        <w:rPr>
          <w:rFonts w:ascii="Times New Roman" w:hAnsi="Times New Roman" w:cs="Times New Roman"/>
          <w:sz w:val="22"/>
          <w:szCs w:val="22"/>
        </w:rPr>
        <w:t>Dianese</w:t>
      </w:r>
      <w:proofErr w:type="spellEnd"/>
      <w:r w:rsidRPr="00B322CC">
        <w:rPr>
          <w:rFonts w:ascii="Times New Roman" w:hAnsi="Times New Roman" w:cs="Times New Roman"/>
          <w:sz w:val="22"/>
          <w:szCs w:val="22"/>
        </w:rPr>
        <w:t xml:space="preserve"> JC, </w:t>
      </w:r>
      <w:proofErr w:type="spellStart"/>
      <w:r w:rsidRPr="00B322CC">
        <w:rPr>
          <w:rFonts w:ascii="Times New Roman" w:hAnsi="Times New Roman" w:cs="Times New Roman"/>
          <w:sz w:val="22"/>
          <w:szCs w:val="22"/>
        </w:rPr>
        <w:t>Diniz</w:t>
      </w:r>
      <w:proofErr w:type="spellEnd"/>
      <w:r w:rsidRPr="00B322CC">
        <w:rPr>
          <w:rFonts w:ascii="Times New Roman" w:hAnsi="Times New Roman" w:cs="Times New Roman"/>
          <w:sz w:val="22"/>
          <w:szCs w:val="22"/>
        </w:rPr>
        <w:t xml:space="preserve"> S, Estrela PC, Fernandes MR, Fontana CS, </w:t>
      </w:r>
      <w:r w:rsidRPr="00B322CC">
        <w:rPr>
          <w:rFonts w:ascii="Times New Roman" w:hAnsi="Times New Roman" w:cs="Times New Roman"/>
          <w:b/>
          <w:bCs/>
          <w:sz w:val="22"/>
          <w:szCs w:val="22"/>
        </w:rPr>
        <w:t>Giacomin LL</w:t>
      </w:r>
      <w:r w:rsidRPr="00B322CC">
        <w:rPr>
          <w:rFonts w:ascii="Times New Roman" w:hAnsi="Times New Roman" w:cs="Times New Roman"/>
          <w:sz w:val="22"/>
          <w:szCs w:val="22"/>
        </w:rPr>
        <w:t>,</w:t>
      </w:r>
      <w:r w:rsidR="00C35D9A" w:rsidRPr="00B322CC">
        <w:rPr>
          <w:rFonts w:ascii="Times New Roman" w:hAnsi="Times New Roman" w:cs="Times New Roman"/>
          <w:sz w:val="22"/>
          <w:szCs w:val="22"/>
        </w:rPr>
        <w:t xml:space="preserve"> et al. 2017.</w:t>
      </w:r>
      <w:r w:rsidRPr="00B322CC">
        <w:rPr>
          <w:rFonts w:ascii="Times New Roman" w:hAnsi="Times New Roman" w:cs="Times New Roman"/>
          <w:sz w:val="22"/>
          <w:szCs w:val="22"/>
        </w:rPr>
        <w:t xml:space="preserve"> </w:t>
      </w:r>
      <w:r w:rsidR="00C35D9A" w:rsidRPr="00B322CC">
        <w:rPr>
          <w:rFonts w:ascii="Times New Roman" w:hAnsi="Times New Roman" w:cs="Times New Roman"/>
          <w:sz w:val="22"/>
          <w:szCs w:val="22"/>
        </w:rPr>
        <w:t>Dismantling Brazil's science threatens global biodiversity heritage In Perspectives in Ecology and Conservation</w:t>
      </w:r>
      <w:r w:rsidRPr="00B322CC">
        <w:rPr>
          <w:rFonts w:ascii="Times New Roman" w:hAnsi="Times New Roman" w:cs="Times New Roman"/>
          <w:sz w:val="22"/>
          <w:szCs w:val="22"/>
        </w:rPr>
        <w:t xml:space="preserve"> </w:t>
      </w:r>
      <w:r w:rsidR="00C35D9A" w:rsidRPr="00B322CC">
        <w:rPr>
          <w:rFonts w:ascii="Times New Roman" w:hAnsi="Times New Roman" w:cs="Times New Roman"/>
          <w:sz w:val="22"/>
          <w:szCs w:val="22"/>
        </w:rPr>
        <w:t>15</w:t>
      </w:r>
      <w:r w:rsidRPr="00B322CC">
        <w:rPr>
          <w:rFonts w:ascii="Times New Roman" w:hAnsi="Times New Roman" w:cs="Times New Roman"/>
          <w:sz w:val="22"/>
          <w:szCs w:val="22"/>
        </w:rPr>
        <w:t>:</w:t>
      </w:r>
      <w:r w:rsidR="00C35D9A" w:rsidRPr="00B322CC">
        <w:rPr>
          <w:rFonts w:ascii="Times New Roman" w:hAnsi="Times New Roman" w:cs="Times New Roman"/>
          <w:sz w:val="22"/>
          <w:szCs w:val="22"/>
        </w:rPr>
        <w:t xml:space="preserve"> 239</w:t>
      </w:r>
      <w:r w:rsidR="00E956BE" w:rsidRPr="00B322CC">
        <w:rPr>
          <w:rFonts w:ascii="Times New Roman" w:hAnsi="Times New Roman" w:cs="Times New Roman"/>
          <w:b/>
          <w:sz w:val="22"/>
          <w:szCs w:val="22"/>
        </w:rPr>
        <w:t>–</w:t>
      </w:r>
      <w:r w:rsidR="00C35D9A" w:rsidRPr="00B322CC">
        <w:rPr>
          <w:rFonts w:ascii="Times New Roman" w:hAnsi="Times New Roman" w:cs="Times New Roman"/>
          <w:sz w:val="22"/>
          <w:szCs w:val="22"/>
        </w:rPr>
        <w:t>243</w:t>
      </w:r>
      <w:r w:rsidRPr="00B322CC">
        <w:rPr>
          <w:rFonts w:ascii="Times New Roman" w:hAnsi="Times New Roman" w:cs="Times New Roman"/>
          <w:sz w:val="22"/>
          <w:szCs w:val="22"/>
        </w:rPr>
        <w:t>.</w:t>
      </w:r>
    </w:p>
    <w:p w14:paraId="04627125" w14:textId="77777777" w:rsidR="00C35D9A" w:rsidRPr="00B322CC" w:rsidRDefault="009F79BE" w:rsidP="001B4C65">
      <w:pPr>
        <w:pStyle w:val="PargrafodaLista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22CC">
        <w:rPr>
          <w:rFonts w:ascii="Times New Roman" w:hAnsi="Times New Roman" w:cs="Times New Roman"/>
          <w:sz w:val="22"/>
          <w:szCs w:val="22"/>
        </w:rPr>
        <w:t xml:space="preserve">Knapp S, Barboza GE, Romero MV, </w:t>
      </w:r>
      <w:proofErr w:type="spellStart"/>
      <w:r w:rsidRPr="00B322CC">
        <w:rPr>
          <w:rFonts w:ascii="Times New Roman" w:hAnsi="Times New Roman" w:cs="Times New Roman"/>
          <w:sz w:val="22"/>
          <w:szCs w:val="22"/>
        </w:rPr>
        <w:t>Vignoli</w:t>
      </w:r>
      <w:proofErr w:type="spellEnd"/>
      <w:r w:rsidRPr="00B322CC">
        <w:rPr>
          <w:rFonts w:ascii="Times New Roman" w:hAnsi="Times New Roman" w:cs="Times New Roman"/>
          <w:sz w:val="22"/>
          <w:szCs w:val="22"/>
        </w:rPr>
        <w:t xml:space="preserve">-Silva M, </w:t>
      </w:r>
      <w:r w:rsidRPr="00B322CC">
        <w:rPr>
          <w:rFonts w:ascii="Times New Roman" w:hAnsi="Times New Roman" w:cs="Times New Roman"/>
          <w:b/>
          <w:bCs/>
          <w:sz w:val="22"/>
          <w:szCs w:val="22"/>
        </w:rPr>
        <w:t>Giacomin LL,</w:t>
      </w:r>
      <w:r w:rsidRPr="00B322CC">
        <w:rPr>
          <w:rFonts w:ascii="Times New Roman" w:hAnsi="Times New Roman" w:cs="Times New Roman"/>
          <w:sz w:val="22"/>
          <w:szCs w:val="22"/>
        </w:rPr>
        <w:t xml:space="preserve"> Stehmann JR.</w:t>
      </w:r>
      <w:r w:rsidR="00C35D9A" w:rsidRPr="00B322CC">
        <w:rPr>
          <w:rFonts w:ascii="Times New Roman" w:hAnsi="Times New Roman" w:cs="Times New Roman"/>
          <w:sz w:val="22"/>
          <w:szCs w:val="22"/>
        </w:rPr>
        <w:t xml:space="preserve"> 2015.</w:t>
      </w:r>
      <w:r w:rsidRPr="00B322CC">
        <w:rPr>
          <w:rFonts w:ascii="Times New Roman" w:hAnsi="Times New Roman" w:cs="Times New Roman"/>
          <w:sz w:val="22"/>
          <w:szCs w:val="22"/>
        </w:rPr>
        <w:t xml:space="preserve"> </w:t>
      </w:r>
      <w:r w:rsidR="00C35D9A" w:rsidRPr="00B322CC">
        <w:rPr>
          <w:rFonts w:ascii="Times New Roman" w:hAnsi="Times New Roman" w:cs="Times New Roman"/>
          <w:sz w:val="22"/>
          <w:szCs w:val="22"/>
        </w:rPr>
        <w:t xml:space="preserve">Identification and </w:t>
      </w:r>
      <w:proofErr w:type="spellStart"/>
      <w:r w:rsidR="00C35D9A" w:rsidRPr="00B322CC">
        <w:rPr>
          <w:rFonts w:ascii="Times New Roman" w:hAnsi="Times New Roman" w:cs="Times New Roman"/>
          <w:sz w:val="22"/>
          <w:szCs w:val="22"/>
        </w:rPr>
        <w:t>lectotypification</w:t>
      </w:r>
      <w:proofErr w:type="spellEnd"/>
      <w:r w:rsidR="00C35D9A" w:rsidRPr="00B322CC">
        <w:rPr>
          <w:rFonts w:ascii="Times New Roman" w:hAnsi="Times New Roman" w:cs="Times New Roman"/>
          <w:sz w:val="22"/>
          <w:szCs w:val="22"/>
        </w:rPr>
        <w:t xml:space="preserve"> of the Solanaceae from </w:t>
      </w:r>
      <w:proofErr w:type="spellStart"/>
      <w:r w:rsidR="00C35D9A" w:rsidRPr="00B322CC">
        <w:rPr>
          <w:rFonts w:ascii="Times New Roman" w:hAnsi="Times New Roman" w:cs="Times New Roman"/>
          <w:sz w:val="22"/>
          <w:szCs w:val="22"/>
        </w:rPr>
        <w:t>Vellozo's</w:t>
      </w:r>
      <w:proofErr w:type="spellEnd"/>
      <w:r w:rsidR="00C35D9A" w:rsidRPr="00B322CC">
        <w:rPr>
          <w:rFonts w:ascii="Times New Roman" w:hAnsi="Times New Roman" w:cs="Times New Roman"/>
          <w:sz w:val="22"/>
          <w:szCs w:val="22"/>
        </w:rPr>
        <w:t xml:space="preserve"> </w:t>
      </w:r>
      <w:r w:rsidR="00C35D9A" w:rsidRPr="00B322CC">
        <w:rPr>
          <w:rFonts w:ascii="Times New Roman" w:hAnsi="Times New Roman" w:cs="Times New Roman"/>
          <w:i/>
          <w:sz w:val="22"/>
          <w:szCs w:val="22"/>
        </w:rPr>
        <w:t xml:space="preserve">Flora </w:t>
      </w:r>
      <w:proofErr w:type="spellStart"/>
      <w:r w:rsidR="00C35D9A" w:rsidRPr="00B322CC">
        <w:rPr>
          <w:rFonts w:ascii="Times New Roman" w:hAnsi="Times New Roman" w:cs="Times New Roman"/>
          <w:i/>
          <w:sz w:val="22"/>
          <w:szCs w:val="22"/>
        </w:rPr>
        <w:t>Fluminensis</w:t>
      </w:r>
      <w:proofErr w:type="spellEnd"/>
      <w:r w:rsidRPr="00B322CC">
        <w:rPr>
          <w:rFonts w:ascii="Times New Roman" w:hAnsi="Times New Roman" w:cs="Times New Roman"/>
          <w:sz w:val="22"/>
          <w:szCs w:val="22"/>
        </w:rPr>
        <w:t>.</w:t>
      </w:r>
      <w:r w:rsidR="00C35D9A" w:rsidRPr="00B322CC">
        <w:rPr>
          <w:rFonts w:ascii="Times New Roman" w:hAnsi="Times New Roman" w:cs="Times New Roman"/>
          <w:sz w:val="22"/>
          <w:szCs w:val="22"/>
        </w:rPr>
        <w:t xml:space="preserve"> Taxon</w:t>
      </w:r>
      <w:r w:rsidRPr="00B322CC">
        <w:rPr>
          <w:rFonts w:ascii="Times New Roman" w:hAnsi="Times New Roman" w:cs="Times New Roman"/>
          <w:sz w:val="22"/>
          <w:szCs w:val="22"/>
        </w:rPr>
        <w:t xml:space="preserve"> </w:t>
      </w:r>
      <w:r w:rsidR="00C35D9A" w:rsidRPr="00B322CC">
        <w:rPr>
          <w:rFonts w:ascii="Times New Roman" w:hAnsi="Times New Roman" w:cs="Times New Roman"/>
          <w:sz w:val="22"/>
          <w:szCs w:val="22"/>
        </w:rPr>
        <w:t>64</w:t>
      </w:r>
      <w:r w:rsidRPr="00B322CC">
        <w:rPr>
          <w:rFonts w:ascii="Times New Roman" w:hAnsi="Times New Roman" w:cs="Times New Roman"/>
          <w:sz w:val="22"/>
          <w:szCs w:val="22"/>
        </w:rPr>
        <w:t>:</w:t>
      </w:r>
      <w:r w:rsidR="00C35D9A" w:rsidRPr="00B322CC">
        <w:rPr>
          <w:rFonts w:ascii="Times New Roman" w:hAnsi="Times New Roman" w:cs="Times New Roman"/>
          <w:sz w:val="22"/>
          <w:szCs w:val="22"/>
        </w:rPr>
        <w:t xml:space="preserve"> 822</w:t>
      </w:r>
      <w:r w:rsidR="00E956BE" w:rsidRPr="00B322CC">
        <w:rPr>
          <w:rFonts w:ascii="Times New Roman" w:hAnsi="Times New Roman" w:cs="Times New Roman"/>
          <w:b/>
          <w:sz w:val="22"/>
          <w:szCs w:val="22"/>
        </w:rPr>
        <w:t>–</w:t>
      </w:r>
      <w:r w:rsidR="00C35D9A" w:rsidRPr="00B322CC">
        <w:rPr>
          <w:rFonts w:ascii="Times New Roman" w:hAnsi="Times New Roman" w:cs="Times New Roman"/>
          <w:sz w:val="22"/>
          <w:szCs w:val="22"/>
        </w:rPr>
        <w:t>836</w:t>
      </w:r>
      <w:r w:rsidRPr="00B322CC">
        <w:rPr>
          <w:rFonts w:ascii="Times New Roman" w:hAnsi="Times New Roman" w:cs="Times New Roman"/>
          <w:sz w:val="22"/>
          <w:szCs w:val="22"/>
        </w:rPr>
        <w:t>.</w:t>
      </w:r>
    </w:p>
    <w:p w14:paraId="04627126" w14:textId="77777777" w:rsidR="00C35D9A" w:rsidRPr="00B322CC" w:rsidRDefault="009F79BE" w:rsidP="001B4C65">
      <w:pPr>
        <w:pStyle w:val="PargrafodaLista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i/>
          <w:iCs/>
          <w:color w:val="A0A0A0"/>
          <w:sz w:val="22"/>
          <w:szCs w:val="22"/>
          <w:lang w:val="es-419"/>
        </w:rPr>
      </w:pPr>
      <w:proofErr w:type="spellStart"/>
      <w:r w:rsidRPr="00B322CC">
        <w:rPr>
          <w:rFonts w:ascii="Times New Roman" w:hAnsi="Times New Roman" w:cs="Times New Roman"/>
          <w:sz w:val="22"/>
          <w:szCs w:val="22"/>
        </w:rPr>
        <w:t>Sarkinen</w:t>
      </w:r>
      <w:proofErr w:type="spellEnd"/>
      <w:r w:rsidRPr="00B322CC">
        <w:rPr>
          <w:rFonts w:ascii="Times New Roman" w:hAnsi="Times New Roman" w:cs="Times New Roman"/>
          <w:sz w:val="22"/>
          <w:szCs w:val="22"/>
        </w:rPr>
        <w:t xml:space="preserve"> T, Baden M, Gonzales P, Cueva M, </w:t>
      </w:r>
      <w:r w:rsidRPr="00B322CC">
        <w:rPr>
          <w:rFonts w:ascii="Times New Roman" w:hAnsi="Times New Roman" w:cs="Times New Roman"/>
          <w:b/>
          <w:bCs/>
          <w:sz w:val="22"/>
          <w:szCs w:val="22"/>
        </w:rPr>
        <w:t>Giacomin LL,</w:t>
      </w:r>
      <w:r w:rsidRPr="00B322CC">
        <w:rPr>
          <w:rFonts w:ascii="Times New Roman" w:hAnsi="Times New Roman" w:cs="Times New Roman"/>
          <w:sz w:val="22"/>
          <w:szCs w:val="22"/>
        </w:rPr>
        <w:t xml:space="preserve"> Spooner DM, Simon R, Juarez H, Nina P, Molina J, Knapp S. 2015. </w:t>
      </w:r>
      <w:r w:rsidR="00C35D9A" w:rsidRPr="00B322CC">
        <w:rPr>
          <w:rFonts w:ascii="Times New Roman" w:hAnsi="Times New Roman" w:cs="Times New Roman"/>
          <w:sz w:val="22"/>
          <w:szCs w:val="22"/>
          <w:lang w:val="es-419"/>
        </w:rPr>
        <w:t xml:space="preserve">Listado anotado de </w:t>
      </w:r>
      <w:proofErr w:type="spellStart"/>
      <w:r w:rsidR="00C35D9A" w:rsidRPr="00B322CC">
        <w:rPr>
          <w:rFonts w:ascii="Times New Roman" w:hAnsi="Times New Roman" w:cs="Times New Roman"/>
          <w:i/>
          <w:sz w:val="22"/>
          <w:szCs w:val="22"/>
          <w:lang w:val="es-419"/>
        </w:rPr>
        <w:t>Solanum</w:t>
      </w:r>
      <w:proofErr w:type="spellEnd"/>
      <w:r w:rsidR="00C35D9A" w:rsidRPr="00B322CC">
        <w:rPr>
          <w:rFonts w:ascii="Times New Roman" w:hAnsi="Times New Roman" w:cs="Times New Roman"/>
          <w:sz w:val="22"/>
          <w:szCs w:val="22"/>
          <w:lang w:val="es-419"/>
        </w:rPr>
        <w:t xml:space="preserve"> L. (Solanaceae) en el Perú</w:t>
      </w:r>
      <w:r w:rsidRPr="00B322CC">
        <w:rPr>
          <w:rFonts w:ascii="Times New Roman" w:hAnsi="Times New Roman" w:cs="Times New Roman"/>
          <w:sz w:val="22"/>
          <w:szCs w:val="22"/>
          <w:lang w:val="es-419"/>
        </w:rPr>
        <w:t xml:space="preserve">. </w:t>
      </w:r>
      <w:r w:rsidR="00C35D9A" w:rsidRPr="00B322CC">
        <w:rPr>
          <w:rFonts w:ascii="Times New Roman" w:hAnsi="Times New Roman" w:cs="Times New Roman"/>
          <w:sz w:val="22"/>
          <w:szCs w:val="22"/>
          <w:lang w:val="es-419"/>
        </w:rPr>
        <w:t>Revista Peruana de Biología 22</w:t>
      </w:r>
      <w:r w:rsidRPr="00B322CC">
        <w:rPr>
          <w:rFonts w:ascii="Times New Roman" w:hAnsi="Times New Roman" w:cs="Times New Roman"/>
          <w:sz w:val="22"/>
          <w:szCs w:val="22"/>
          <w:lang w:val="es-419"/>
        </w:rPr>
        <w:t>:</w:t>
      </w:r>
      <w:r w:rsidR="00C35D9A" w:rsidRPr="00B322CC">
        <w:rPr>
          <w:rFonts w:ascii="Times New Roman" w:hAnsi="Times New Roman" w:cs="Times New Roman"/>
          <w:sz w:val="22"/>
          <w:szCs w:val="22"/>
          <w:lang w:val="es-419"/>
        </w:rPr>
        <w:t xml:space="preserve"> 3</w:t>
      </w:r>
      <w:r w:rsidR="00E956BE" w:rsidRPr="00B322CC">
        <w:rPr>
          <w:rFonts w:ascii="Times New Roman" w:hAnsi="Times New Roman" w:cs="Times New Roman"/>
          <w:b/>
          <w:sz w:val="22"/>
          <w:szCs w:val="22"/>
          <w:lang w:val="es-419"/>
        </w:rPr>
        <w:t>–</w:t>
      </w:r>
      <w:r w:rsidR="00C35D9A" w:rsidRPr="00B322CC">
        <w:rPr>
          <w:rFonts w:ascii="Times New Roman" w:hAnsi="Times New Roman" w:cs="Times New Roman"/>
          <w:sz w:val="22"/>
          <w:szCs w:val="22"/>
          <w:lang w:val="es-419"/>
        </w:rPr>
        <w:t>62</w:t>
      </w:r>
      <w:r w:rsidRPr="00B322CC">
        <w:rPr>
          <w:rFonts w:ascii="Times New Roman" w:hAnsi="Times New Roman" w:cs="Times New Roman"/>
          <w:sz w:val="22"/>
          <w:szCs w:val="22"/>
          <w:lang w:val="es-419"/>
        </w:rPr>
        <w:t>.</w:t>
      </w:r>
    </w:p>
    <w:p w14:paraId="04627127" w14:textId="77777777" w:rsidR="00C35D9A" w:rsidRPr="00B322CC" w:rsidRDefault="00971685" w:rsidP="001B4C65">
      <w:pPr>
        <w:pStyle w:val="PargrafodaLista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i/>
          <w:iCs/>
          <w:color w:val="A0A0A0"/>
          <w:sz w:val="22"/>
          <w:szCs w:val="22"/>
        </w:rPr>
      </w:pPr>
      <w:r w:rsidRPr="00B322CC">
        <w:rPr>
          <w:rFonts w:ascii="Times New Roman" w:hAnsi="Times New Roman" w:cs="Times New Roman"/>
          <w:sz w:val="22"/>
          <w:szCs w:val="22"/>
        </w:rPr>
        <w:t>Knapp S, Stehmann JR,</w:t>
      </w:r>
      <w:r w:rsidR="00C35D9A" w:rsidRPr="00B322CC">
        <w:rPr>
          <w:rFonts w:ascii="Times New Roman" w:hAnsi="Times New Roman" w:cs="Times New Roman"/>
          <w:sz w:val="22"/>
          <w:szCs w:val="22"/>
        </w:rPr>
        <w:t xml:space="preserve"> </w:t>
      </w:r>
      <w:r w:rsidR="00C35D9A" w:rsidRPr="00B322CC">
        <w:rPr>
          <w:rFonts w:ascii="Times New Roman" w:hAnsi="Times New Roman" w:cs="Times New Roman"/>
          <w:b/>
          <w:bCs/>
          <w:sz w:val="22"/>
          <w:szCs w:val="22"/>
        </w:rPr>
        <w:t xml:space="preserve">Giacomin, </w:t>
      </w:r>
      <w:r w:rsidRPr="00B322CC">
        <w:rPr>
          <w:rFonts w:ascii="Times New Roman" w:hAnsi="Times New Roman" w:cs="Times New Roman"/>
          <w:b/>
          <w:bCs/>
          <w:sz w:val="22"/>
          <w:szCs w:val="22"/>
        </w:rPr>
        <w:t>LL.</w:t>
      </w:r>
      <w:r w:rsidR="00C35D9A" w:rsidRPr="00B322CC">
        <w:rPr>
          <w:rFonts w:ascii="Times New Roman" w:hAnsi="Times New Roman" w:cs="Times New Roman"/>
          <w:sz w:val="22"/>
          <w:szCs w:val="22"/>
        </w:rPr>
        <w:t xml:space="preserve"> 2015.</w:t>
      </w:r>
      <w:r w:rsidRPr="00B322CC">
        <w:rPr>
          <w:rFonts w:ascii="Times New Roman" w:hAnsi="Times New Roman" w:cs="Times New Roman"/>
          <w:sz w:val="22"/>
          <w:szCs w:val="22"/>
        </w:rPr>
        <w:t xml:space="preserve"> </w:t>
      </w:r>
      <w:r w:rsidR="00C35D9A" w:rsidRPr="00B322CC">
        <w:rPr>
          <w:rFonts w:ascii="Times New Roman" w:hAnsi="Times New Roman" w:cs="Times New Roman"/>
          <w:sz w:val="22"/>
          <w:szCs w:val="22"/>
        </w:rPr>
        <w:t>New species, additions and a key to the Brazilian species of the Geminata clade of Solanum L. (Solanaceae) in Brazil</w:t>
      </w:r>
      <w:r w:rsidRPr="00B322CC">
        <w:rPr>
          <w:rFonts w:ascii="Times New Roman" w:hAnsi="Times New Roman" w:cs="Times New Roman"/>
          <w:sz w:val="22"/>
          <w:szCs w:val="22"/>
        </w:rPr>
        <w:t>.</w:t>
      </w:r>
      <w:r w:rsidR="00C35D9A" w:rsidRPr="00B322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35D9A" w:rsidRPr="00B322CC">
        <w:rPr>
          <w:rFonts w:ascii="Times New Roman" w:hAnsi="Times New Roman" w:cs="Times New Roman"/>
          <w:sz w:val="22"/>
          <w:szCs w:val="22"/>
        </w:rPr>
        <w:t>PhytoKeys</w:t>
      </w:r>
      <w:proofErr w:type="spellEnd"/>
      <w:r w:rsidR="00C35D9A" w:rsidRPr="00B322CC">
        <w:rPr>
          <w:rFonts w:ascii="Times New Roman" w:hAnsi="Times New Roman" w:cs="Times New Roman"/>
          <w:sz w:val="22"/>
          <w:szCs w:val="22"/>
        </w:rPr>
        <w:t xml:space="preserve"> 47</w:t>
      </w:r>
      <w:r w:rsidRPr="00B322CC">
        <w:rPr>
          <w:rFonts w:ascii="Times New Roman" w:hAnsi="Times New Roman" w:cs="Times New Roman"/>
          <w:sz w:val="22"/>
          <w:szCs w:val="22"/>
        </w:rPr>
        <w:t>:</w:t>
      </w:r>
      <w:r w:rsidR="00C35D9A" w:rsidRPr="00B322CC">
        <w:rPr>
          <w:rFonts w:ascii="Times New Roman" w:hAnsi="Times New Roman" w:cs="Times New Roman"/>
          <w:sz w:val="22"/>
          <w:szCs w:val="22"/>
        </w:rPr>
        <w:t xml:space="preserve"> 1</w:t>
      </w:r>
      <w:r w:rsidR="00E956BE" w:rsidRPr="00B322CC">
        <w:rPr>
          <w:rFonts w:ascii="Times New Roman" w:hAnsi="Times New Roman" w:cs="Times New Roman"/>
          <w:b/>
          <w:sz w:val="22"/>
          <w:szCs w:val="22"/>
        </w:rPr>
        <w:t>–</w:t>
      </w:r>
      <w:r w:rsidR="00C35D9A" w:rsidRPr="00B322CC">
        <w:rPr>
          <w:rFonts w:ascii="Times New Roman" w:hAnsi="Times New Roman" w:cs="Times New Roman"/>
          <w:sz w:val="22"/>
          <w:szCs w:val="22"/>
        </w:rPr>
        <w:t>48</w:t>
      </w:r>
      <w:r w:rsidRPr="00B322CC">
        <w:rPr>
          <w:rFonts w:ascii="Times New Roman" w:hAnsi="Times New Roman" w:cs="Times New Roman"/>
          <w:sz w:val="22"/>
          <w:szCs w:val="22"/>
        </w:rPr>
        <w:t>.</w:t>
      </w:r>
    </w:p>
    <w:p w14:paraId="04627128" w14:textId="77777777" w:rsidR="00C35D9A" w:rsidRPr="00B322CC" w:rsidRDefault="00971800" w:rsidP="001B4C65">
      <w:pPr>
        <w:pStyle w:val="PargrafodaLista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i/>
          <w:iCs/>
          <w:color w:val="A0A0A0"/>
          <w:sz w:val="22"/>
          <w:szCs w:val="22"/>
          <w:lang w:val="pt-BR"/>
        </w:rPr>
      </w:pPr>
      <w:r w:rsidRPr="00B322CC">
        <w:rPr>
          <w:rFonts w:ascii="Times New Roman" w:hAnsi="Times New Roman" w:cs="Times New Roman"/>
          <w:b/>
          <w:bCs/>
          <w:sz w:val="22"/>
          <w:szCs w:val="22"/>
        </w:rPr>
        <w:t>Giacomin</w:t>
      </w:r>
      <w:r w:rsidR="00C35D9A" w:rsidRPr="00B322CC">
        <w:rPr>
          <w:rFonts w:ascii="Times New Roman" w:hAnsi="Times New Roman" w:cs="Times New Roman"/>
          <w:b/>
          <w:bCs/>
          <w:sz w:val="22"/>
          <w:szCs w:val="22"/>
        </w:rPr>
        <w:t xml:space="preserve"> LL</w:t>
      </w:r>
      <w:r w:rsidRPr="00B322CC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C35D9A" w:rsidRPr="00B322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35D9A" w:rsidRPr="00B322CC">
        <w:rPr>
          <w:rFonts w:ascii="Times New Roman" w:hAnsi="Times New Roman" w:cs="Times New Roman"/>
          <w:sz w:val="22"/>
          <w:szCs w:val="22"/>
        </w:rPr>
        <w:t>K</w:t>
      </w:r>
      <w:r w:rsidRPr="00B322CC">
        <w:rPr>
          <w:rFonts w:ascii="Times New Roman" w:hAnsi="Times New Roman" w:cs="Times New Roman"/>
          <w:sz w:val="22"/>
          <w:szCs w:val="22"/>
        </w:rPr>
        <w:t>amino</w:t>
      </w:r>
      <w:proofErr w:type="spellEnd"/>
      <w:r w:rsidR="00C35D9A" w:rsidRPr="00B322CC">
        <w:rPr>
          <w:rFonts w:ascii="Times New Roman" w:hAnsi="Times New Roman" w:cs="Times New Roman"/>
          <w:sz w:val="22"/>
          <w:szCs w:val="22"/>
        </w:rPr>
        <w:t xml:space="preserve"> LHY</w:t>
      </w:r>
      <w:r w:rsidRPr="00B322CC">
        <w:rPr>
          <w:rFonts w:ascii="Times New Roman" w:hAnsi="Times New Roman" w:cs="Times New Roman"/>
          <w:sz w:val="22"/>
          <w:szCs w:val="22"/>
        </w:rPr>
        <w:t>,</w:t>
      </w:r>
      <w:r w:rsidR="00C35D9A" w:rsidRPr="00B322CC">
        <w:rPr>
          <w:rFonts w:ascii="Times New Roman" w:hAnsi="Times New Roman" w:cs="Times New Roman"/>
          <w:sz w:val="22"/>
          <w:szCs w:val="22"/>
        </w:rPr>
        <w:t xml:space="preserve"> S</w:t>
      </w:r>
      <w:r w:rsidRPr="00B322CC">
        <w:rPr>
          <w:rFonts w:ascii="Times New Roman" w:hAnsi="Times New Roman" w:cs="Times New Roman"/>
          <w:sz w:val="22"/>
          <w:szCs w:val="22"/>
        </w:rPr>
        <w:t>tehmann</w:t>
      </w:r>
      <w:r w:rsidR="00C35D9A" w:rsidRPr="00B322CC">
        <w:rPr>
          <w:rFonts w:ascii="Times New Roman" w:hAnsi="Times New Roman" w:cs="Times New Roman"/>
          <w:sz w:val="22"/>
          <w:szCs w:val="22"/>
        </w:rPr>
        <w:t xml:space="preserve"> JR. 2014.</w:t>
      </w:r>
      <w:r w:rsidRPr="00B322CC">
        <w:rPr>
          <w:rFonts w:ascii="Times New Roman" w:hAnsi="Times New Roman" w:cs="Times New Roman"/>
          <w:sz w:val="22"/>
          <w:szCs w:val="22"/>
        </w:rPr>
        <w:t xml:space="preserve"> </w:t>
      </w:r>
      <w:r w:rsidR="00C35D9A" w:rsidRPr="00B322CC">
        <w:rPr>
          <w:rFonts w:ascii="Times New Roman" w:hAnsi="Times New Roman" w:cs="Times New Roman"/>
          <w:sz w:val="22"/>
          <w:szCs w:val="22"/>
        </w:rPr>
        <w:t xml:space="preserve">Speeding up the discovery of unknown plants: a case study of </w:t>
      </w:r>
      <w:r w:rsidR="00C35D9A" w:rsidRPr="00B322CC">
        <w:rPr>
          <w:rFonts w:ascii="Times New Roman" w:hAnsi="Times New Roman" w:cs="Times New Roman"/>
          <w:i/>
          <w:sz w:val="22"/>
          <w:szCs w:val="22"/>
        </w:rPr>
        <w:t>Solanum</w:t>
      </w:r>
      <w:r w:rsidR="00C35D9A" w:rsidRPr="00B322CC">
        <w:rPr>
          <w:rFonts w:ascii="Times New Roman" w:hAnsi="Times New Roman" w:cs="Times New Roman"/>
          <w:sz w:val="22"/>
          <w:szCs w:val="22"/>
        </w:rPr>
        <w:t xml:space="preserve"> (Solanaceae) endemics from the Brazilian Atlantic Forest</w:t>
      </w:r>
      <w:r w:rsidRPr="00B322CC">
        <w:rPr>
          <w:rFonts w:ascii="Times New Roman" w:hAnsi="Times New Roman" w:cs="Times New Roman"/>
          <w:sz w:val="22"/>
          <w:szCs w:val="22"/>
        </w:rPr>
        <w:t>.</w:t>
      </w:r>
      <w:r w:rsidR="00C35D9A" w:rsidRPr="00B322CC">
        <w:rPr>
          <w:rFonts w:ascii="Times New Roman" w:hAnsi="Times New Roman" w:cs="Times New Roman"/>
          <w:sz w:val="22"/>
          <w:szCs w:val="22"/>
        </w:rPr>
        <w:t xml:space="preserve"> </w:t>
      </w:r>
      <w:r w:rsidR="00C35D9A" w:rsidRPr="00B322CC">
        <w:rPr>
          <w:rFonts w:ascii="Times New Roman" w:hAnsi="Times New Roman" w:cs="Times New Roman"/>
          <w:sz w:val="22"/>
          <w:szCs w:val="22"/>
          <w:lang w:val="pt-BR"/>
        </w:rPr>
        <w:t>Boletim do Museu de Biologia Mello Leitão</w:t>
      </w:r>
      <w:r w:rsidRPr="00B322CC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C35D9A" w:rsidRPr="00B322CC">
        <w:rPr>
          <w:rFonts w:ascii="Times New Roman" w:hAnsi="Times New Roman" w:cs="Times New Roman"/>
          <w:sz w:val="22"/>
          <w:szCs w:val="22"/>
          <w:lang w:val="pt-BR"/>
        </w:rPr>
        <w:t>36</w:t>
      </w:r>
      <w:r w:rsidRPr="00B322CC">
        <w:rPr>
          <w:rFonts w:ascii="Times New Roman" w:hAnsi="Times New Roman" w:cs="Times New Roman"/>
          <w:sz w:val="22"/>
          <w:szCs w:val="22"/>
          <w:lang w:val="pt-BR"/>
        </w:rPr>
        <w:t>:</w:t>
      </w:r>
      <w:r w:rsidR="00C35D9A" w:rsidRPr="00B322CC">
        <w:rPr>
          <w:rFonts w:ascii="Times New Roman" w:hAnsi="Times New Roman" w:cs="Times New Roman"/>
          <w:sz w:val="22"/>
          <w:szCs w:val="22"/>
          <w:lang w:val="pt-BR"/>
        </w:rPr>
        <w:t xml:space="preserve"> 121</w:t>
      </w:r>
      <w:r w:rsidR="00E956BE" w:rsidRPr="00B322CC">
        <w:rPr>
          <w:rFonts w:ascii="Times New Roman" w:hAnsi="Times New Roman" w:cs="Times New Roman"/>
          <w:b/>
          <w:sz w:val="22"/>
          <w:szCs w:val="22"/>
          <w:lang w:val="pt-BR"/>
        </w:rPr>
        <w:t>–</w:t>
      </w:r>
      <w:r w:rsidR="00C35D9A" w:rsidRPr="00B322CC">
        <w:rPr>
          <w:rFonts w:ascii="Times New Roman" w:hAnsi="Times New Roman" w:cs="Times New Roman"/>
          <w:sz w:val="22"/>
          <w:szCs w:val="22"/>
          <w:lang w:val="pt-BR"/>
        </w:rPr>
        <w:t>135</w:t>
      </w:r>
      <w:r w:rsidRPr="00B322CC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14:paraId="04627129" w14:textId="77777777" w:rsidR="00C35D9A" w:rsidRPr="00B322CC" w:rsidRDefault="00FD6427" w:rsidP="001B4C65">
      <w:pPr>
        <w:pStyle w:val="PargrafodaLista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i/>
          <w:iCs/>
          <w:color w:val="A0A0A0"/>
          <w:sz w:val="22"/>
          <w:szCs w:val="22"/>
        </w:rPr>
      </w:pPr>
      <w:r w:rsidRPr="005B0CFB">
        <w:rPr>
          <w:rFonts w:ascii="Times New Roman" w:hAnsi="Times New Roman" w:cs="Times New Roman"/>
          <w:sz w:val="22"/>
          <w:szCs w:val="22"/>
        </w:rPr>
        <w:t>Stern S, Bohs L,</w:t>
      </w:r>
      <w:r w:rsidR="00C35D9A" w:rsidRPr="005B0CFB">
        <w:rPr>
          <w:rFonts w:ascii="Times New Roman" w:hAnsi="Times New Roman" w:cs="Times New Roman"/>
          <w:sz w:val="22"/>
          <w:szCs w:val="22"/>
        </w:rPr>
        <w:t xml:space="preserve"> </w:t>
      </w:r>
      <w:r w:rsidR="00C35D9A" w:rsidRPr="005B0CFB">
        <w:rPr>
          <w:rFonts w:ascii="Times New Roman" w:hAnsi="Times New Roman" w:cs="Times New Roman"/>
          <w:b/>
          <w:bCs/>
          <w:sz w:val="22"/>
          <w:szCs w:val="22"/>
        </w:rPr>
        <w:t>Giacomin L</w:t>
      </w:r>
      <w:r w:rsidRPr="005B0CFB">
        <w:rPr>
          <w:rFonts w:ascii="Times New Roman" w:hAnsi="Times New Roman" w:cs="Times New Roman"/>
          <w:b/>
          <w:bCs/>
          <w:sz w:val="22"/>
          <w:szCs w:val="22"/>
        </w:rPr>
        <w:t>L,</w:t>
      </w:r>
      <w:r w:rsidR="00C35D9A" w:rsidRPr="005B0CFB">
        <w:rPr>
          <w:rFonts w:ascii="Times New Roman" w:hAnsi="Times New Roman" w:cs="Times New Roman"/>
          <w:sz w:val="22"/>
          <w:szCs w:val="22"/>
        </w:rPr>
        <w:t xml:space="preserve"> Stehmann J</w:t>
      </w:r>
      <w:r w:rsidRPr="005B0CFB">
        <w:rPr>
          <w:rFonts w:ascii="Times New Roman" w:hAnsi="Times New Roman" w:cs="Times New Roman"/>
          <w:sz w:val="22"/>
          <w:szCs w:val="22"/>
        </w:rPr>
        <w:t>R,</w:t>
      </w:r>
      <w:r w:rsidR="00C35D9A" w:rsidRPr="005B0CFB">
        <w:rPr>
          <w:rFonts w:ascii="Times New Roman" w:hAnsi="Times New Roman" w:cs="Times New Roman"/>
          <w:sz w:val="22"/>
          <w:szCs w:val="22"/>
        </w:rPr>
        <w:t xml:space="preserve"> K</w:t>
      </w:r>
      <w:r w:rsidRPr="005B0CFB">
        <w:rPr>
          <w:rFonts w:ascii="Times New Roman" w:hAnsi="Times New Roman" w:cs="Times New Roman"/>
          <w:sz w:val="22"/>
          <w:szCs w:val="22"/>
        </w:rPr>
        <w:t xml:space="preserve">napp S. </w:t>
      </w:r>
      <w:r w:rsidR="00C35D9A" w:rsidRPr="005B0CFB">
        <w:rPr>
          <w:rFonts w:ascii="Times New Roman" w:hAnsi="Times New Roman" w:cs="Times New Roman"/>
          <w:sz w:val="22"/>
          <w:szCs w:val="22"/>
        </w:rPr>
        <w:t>2013.</w:t>
      </w:r>
      <w:r w:rsidRPr="005B0CFB">
        <w:rPr>
          <w:rFonts w:ascii="Times New Roman" w:hAnsi="Times New Roman" w:cs="Times New Roman"/>
          <w:sz w:val="22"/>
          <w:szCs w:val="22"/>
        </w:rPr>
        <w:t xml:space="preserve"> </w:t>
      </w:r>
      <w:r w:rsidR="00C35D9A" w:rsidRPr="00B322CC">
        <w:rPr>
          <w:rFonts w:ascii="Times New Roman" w:hAnsi="Times New Roman" w:cs="Times New Roman"/>
          <w:sz w:val="22"/>
          <w:szCs w:val="22"/>
        </w:rPr>
        <w:t xml:space="preserve">A Revision of </w:t>
      </w:r>
      <w:r w:rsidR="00C35D9A" w:rsidRPr="00B322CC">
        <w:rPr>
          <w:rFonts w:ascii="Times New Roman" w:hAnsi="Times New Roman" w:cs="Times New Roman"/>
          <w:i/>
          <w:sz w:val="22"/>
          <w:szCs w:val="22"/>
        </w:rPr>
        <w:t>Solanum</w:t>
      </w:r>
      <w:r w:rsidR="00C35D9A" w:rsidRPr="00B322CC">
        <w:rPr>
          <w:rFonts w:ascii="Times New Roman" w:hAnsi="Times New Roman" w:cs="Times New Roman"/>
          <w:sz w:val="22"/>
          <w:szCs w:val="22"/>
        </w:rPr>
        <w:t xml:space="preserve"> Section </w:t>
      </w:r>
      <w:proofErr w:type="spellStart"/>
      <w:r w:rsidR="00C35D9A" w:rsidRPr="00B322CC">
        <w:rPr>
          <w:rFonts w:ascii="Times New Roman" w:hAnsi="Times New Roman" w:cs="Times New Roman"/>
          <w:i/>
          <w:sz w:val="22"/>
          <w:szCs w:val="22"/>
        </w:rPr>
        <w:t>Gonatotrichum</w:t>
      </w:r>
      <w:proofErr w:type="spellEnd"/>
      <w:r w:rsidRPr="00B322CC">
        <w:rPr>
          <w:rFonts w:ascii="Times New Roman" w:hAnsi="Times New Roman" w:cs="Times New Roman"/>
          <w:sz w:val="22"/>
          <w:szCs w:val="22"/>
        </w:rPr>
        <w:t>.</w:t>
      </w:r>
      <w:r w:rsidR="00C35D9A" w:rsidRPr="00B322CC">
        <w:rPr>
          <w:rFonts w:ascii="Times New Roman" w:hAnsi="Times New Roman" w:cs="Times New Roman"/>
          <w:sz w:val="22"/>
          <w:szCs w:val="22"/>
        </w:rPr>
        <w:t xml:space="preserve"> Systematic Botany</w:t>
      </w:r>
      <w:r w:rsidRPr="00B322CC">
        <w:rPr>
          <w:rFonts w:ascii="Times New Roman" w:hAnsi="Times New Roman" w:cs="Times New Roman"/>
          <w:sz w:val="22"/>
          <w:szCs w:val="22"/>
        </w:rPr>
        <w:t xml:space="preserve"> </w:t>
      </w:r>
      <w:r w:rsidR="00C35D9A" w:rsidRPr="00B322CC">
        <w:rPr>
          <w:rFonts w:ascii="Times New Roman" w:hAnsi="Times New Roman" w:cs="Times New Roman"/>
          <w:sz w:val="22"/>
          <w:szCs w:val="22"/>
        </w:rPr>
        <w:t>38</w:t>
      </w:r>
      <w:r w:rsidRPr="00B322CC">
        <w:rPr>
          <w:rFonts w:ascii="Times New Roman" w:hAnsi="Times New Roman" w:cs="Times New Roman"/>
          <w:sz w:val="22"/>
          <w:szCs w:val="22"/>
        </w:rPr>
        <w:t>:</w:t>
      </w:r>
      <w:r w:rsidR="00C35D9A" w:rsidRPr="00B322CC">
        <w:rPr>
          <w:rFonts w:ascii="Times New Roman" w:hAnsi="Times New Roman" w:cs="Times New Roman"/>
          <w:sz w:val="22"/>
          <w:szCs w:val="22"/>
        </w:rPr>
        <w:t xml:space="preserve"> 471</w:t>
      </w:r>
      <w:r w:rsidR="00E956BE" w:rsidRPr="00B322CC">
        <w:rPr>
          <w:rFonts w:ascii="Times New Roman" w:hAnsi="Times New Roman" w:cs="Times New Roman"/>
          <w:b/>
          <w:sz w:val="22"/>
          <w:szCs w:val="22"/>
        </w:rPr>
        <w:t>–</w:t>
      </w:r>
      <w:r w:rsidR="00C35D9A" w:rsidRPr="00B322CC">
        <w:rPr>
          <w:rFonts w:ascii="Times New Roman" w:hAnsi="Times New Roman" w:cs="Times New Roman"/>
          <w:sz w:val="22"/>
          <w:szCs w:val="22"/>
        </w:rPr>
        <w:t>496</w:t>
      </w:r>
      <w:r w:rsidRPr="00B322CC">
        <w:rPr>
          <w:rFonts w:ascii="Times New Roman" w:hAnsi="Times New Roman" w:cs="Times New Roman"/>
          <w:sz w:val="22"/>
          <w:szCs w:val="22"/>
        </w:rPr>
        <w:t>.</w:t>
      </w:r>
    </w:p>
    <w:p w14:paraId="0462712B" w14:textId="77777777" w:rsidR="00C35D9A" w:rsidRPr="00B322CC" w:rsidRDefault="00C35D9A" w:rsidP="00FB5F71">
      <w:pPr>
        <w:tabs>
          <w:tab w:val="left" w:pos="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462712C" w14:textId="5310CA86" w:rsidR="00C35D9A" w:rsidRPr="00B322CC" w:rsidRDefault="00120B3F" w:rsidP="00FB5F71">
      <w:pPr>
        <w:tabs>
          <w:tab w:val="left" w:pos="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322C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Selected </w:t>
      </w:r>
      <w:r w:rsidR="00E956BE" w:rsidRPr="00B322CC">
        <w:rPr>
          <w:rFonts w:ascii="Times New Roman" w:hAnsi="Times New Roman" w:cs="Times New Roman"/>
          <w:b/>
          <w:bCs/>
          <w:sz w:val="22"/>
          <w:szCs w:val="22"/>
          <w:u w:val="single"/>
        </w:rPr>
        <w:t>Book chapters</w:t>
      </w:r>
      <w:r w:rsidR="00B44345" w:rsidRPr="00B322C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and electronic publications</w:t>
      </w:r>
    </w:p>
    <w:p w14:paraId="0BD50036" w14:textId="77777777" w:rsidR="0014136C" w:rsidRPr="00B322CC" w:rsidRDefault="0014136C" w:rsidP="0014136C">
      <w:pPr>
        <w:tabs>
          <w:tab w:val="left" w:pos="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F1F6B3D" w14:textId="117F1D15" w:rsidR="00EA1B72" w:rsidRPr="00EA1B72" w:rsidRDefault="00EA1B72" w:rsidP="00EA1B72">
      <w:pPr>
        <w:pStyle w:val="PargrafodaLista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A1B72">
        <w:rPr>
          <w:rFonts w:ascii="Times New Roman" w:hAnsi="Times New Roman" w:cs="Times New Roman"/>
          <w:sz w:val="22"/>
          <w:szCs w:val="22"/>
        </w:rPr>
        <w:t>Barba-Herrera 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A1B72">
        <w:rPr>
          <w:rFonts w:ascii="Times New Roman" w:hAnsi="Times New Roman" w:cs="Times New Roman"/>
          <w:sz w:val="22"/>
          <w:szCs w:val="22"/>
        </w:rPr>
        <w:t xml:space="preserve"> Giacomin L</w:t>
      </w:r>
      <w:r>
        <w:rPr>
          <w:rFonts w:ascii="Times New Roman" w:hAnsi="Times New Roman" w:cs="Times New Roman"/>
          <w:sz w:val="22"/>
          <w:szCs w:val="22"/>
        </w:rPr>
        <w:t>L. 2019</w:t>
      </w:r>
      <w:r w:rsidRPr="00EA1B72">
        <w:rPr>
          <w:rFonts w:ascii="Times New Roman" w:hAnsi="Times New Roman" w:cs="Times New Roman"/>
          <w:sz w:val="22"/>
          <w:szCs w:val="22"/>
        </w:rPr>
        <w:t xml:space="preserve">. Solanaceae of lower </w:t>
      </w:r>
      <w:proofErr w:type="spellStart"/>
      <w:r w:rsidRPr="00EA1B72">
        <w:rPr>
          <w:rFonts w:ascii="Times New Roman" w:hAnsi="Times New Roman" w:cs="Times New Roman"/>
          <w:sz w:val="22"/>
          <w:szCs w:val="22"/>
        </w:rPr>
        <w:t>Tapajós</w:t>
      </w:r>
      <w:proofErr w:type="spellEnd"/>
      <w:r w:rsidRPr="00EA1B72">
        <w:rPr>
          <w:rFonts w:ascii="Times New Roman" w:hAnsi="Times New Roman" w:cs="Times New Roman"/>
          <w:sz w:val="22"/>
          <w:szCs w:val="22"/>
        </w:rPr>
        <w:t xml:space="preserve"> basin (electronic identification key). Paris: XPER3</w:t>
      </w:r>
      <w:r>
        <w:rPr>
          <w:rFonts w:ascii="Times New Roman" w:hAnsi="Times New Roman" w:cs="Times New Roman"/>
          <w:sz w:val="22"/>
          <w:szCs w:val="22"/>
        </w:rPr>
        <w:t>.</w:t>
      </w:r>
      <w:r w:rsidR="00D8134D">
        <w:rPr>
          <w:rFonts w:ascii="Times New Roman" w:hAnsi="Times New Roman" w:cs="Times New Roman"/>
          <w:sz w:val="22"/>
          <w:szCs w:val="22"/>
        </w:rPr>
        <w:t xml:space="preserve"> </w:t>
      </w:r>
      <w:hyperlink r:id="rId6" w:history="1">
        <w:r w:rsidR="00D8134D" w:rsidRPr="00FE0813">
          <w:rPr>
            <w:rStyle w:val="Hyperlink"/>
            <w:rFonts w:ascii="Times New Roman" w:hAnsi="Times New Roman" w:cs="Times New Roman"/>
            <w:sz w:val="22"/>
            <w:szCs w:val="22"/>
          </w:rPr>
          <w:t>http://www.xper3.fr/xper3GeneratedFiles/publish/identification/-675416113920915493/mkey.html</w:t>
        </w:r>
      </w:hyperlink>
      <w:r w:rsidR="00D8134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D983258" w14:textId="4484362E" w:rsidR="0014136C" w:rsidRPr="00EA1B72" w:rsidRDefault="0014136C" w:rsidP="00EA1B72">
      <w:pPr>
        <w:pStyle w:val="PargrafodaLista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A1B72">
        <w:rPr>
          <w:rFonts w:ascii="Times New Roman" w:hAnsi="Times New Roman" w:cs="Times New Roman"/>
          <w:b/>
          <w:bCs/>
          <w:sz w:val="22"/>
          <w:szCs w:val="22"/>
          <w:lang w:val="pt-BR"/>
        </w:rPr>
        <w:t>Giacomin LL</w:t>
      </w:r>
      <w:r w:rsidRPr="00EA1B72">
        <w:rPr>
          <w:rFonts w:ascii="Times New Roman" w:hAnsi="Times New Roman" w:cs="Times New Roman"/>
          <w:sz w:val="22"/>
          <w:szCs w:val="22"/>
          <w:lang w:val="pt-BR"/>
        </w:rPr>
        <w:t xml:space="preserve">, </w:t>
      </w:r>
      <w:proofErr w:type="spellStart"/>
      <w:r w:rsidRPr="00EA1B72">
        <w:rPr>
          <w:rFonts w:ascii="Times New Roman" w:hAnsi="Times New Roman" w:cs="Times New Roman"/>
          <w:sz w:val="22"/>
          <w:szCs w:val="22"/>
          <w:lang w:val="pt-BR"/>
        </w:rPr>
        <w:t>Negrao</w:t>
      </w:r>
      <w:proofErr w:type="spellEnd"/>
      <w:r w:rsidRPr="00EA1B72">
        <w:rPr>
          <w:rFonts w:ascii="Times New Roman" w:hAnsi="Times New Roman" w:cs="Times New Roman"/>
          <w:sz w:val="22"/>
          <w:szCs w:val="22"/>
          <w:lang w:val="pt-BR"/>
        </w:rPr>
        <w:t xml:space="preserve"> R, Amaro R, </w:t>
      </w:r>
      <w:proofErr w:type="spellStart"/>
      <w:r w:rsidRPr="00EA1B72">
        <w:rPr>
          <w:rFonts w:ascii="Times New Roman" w:hAnsi="Times New Roman" w:cs="Times New Roman"/>
          <w:sz w:val="22"/>
          <w:szCs w:val="22"/>
          <w:lang w:val="pt-BR"/>
        </w:rPr>
        <w:t>Wimmer</w:t>
      </w:r>
      <w:proofErr w:type="spellEnd"/>
      <w:r w:rsidRPr="00EA1B72">
        <w:rPr>
          <w:rFonts w:ascii="Times New Roman" w:hAnsi="Times New Roman" w:cs="Times New Roman"/>
          <w:sz w:val="22"/>
          <w:szCs w:val="22"/>
          <w:lang w:val="pt-BR"/>
        </w:rPr>
        <w:t xml:space="preserve"> F, Amorim T. </w:t>
      </w:r>
      <w:r w:rsidR="00B44345" w:rsidRPr="00EA1B72">
        <w:rPr>
          <w:rFonts w:ascii="Times New Roman" w:hAnsi="Times New Roman" w:cs="Times New Roman"/>
          <w:sz w:val="22"/>
          <w:szCs w:val="22"/>
          <w:lang w:val="pt-BR"/>
        </w:rPr>
        <w:t xml:space="preserve">2018. </w:t>
      </w:r>
      <w:r w:rsidR="00CD689D" w:rsidRPr="00EA1B72">
        <w:rPr>
          <w:rFonts w:ascii="Times New Roman" w:hAnsi="Times New Roman" w:cs="Times New Roman"/>
          <w:sz w:val="22"/>
          <w:szCs w:val="22"/>
          <w:lang w:val="pt-BR"/>
        </w:rPr>
        <w:t>Solanaceae</w:t>
      </w:r>
      <w:r w:rsidRPr="00EA1B72">
        <w:rPr>
          <w:rFonts w:ascii="Times New Roman" w:hAnsi="Times New Roman" w:cs="Times New Roman"/>
          <w:sz w:val="22"/>
          <w:szCs w:val="22"/>
          <w:lang w:val="pt-BR"/>
        </w:rPr>
        <w:t>. In: Martinelli</w:t>
      </w:r>
      <w:r w:rsidR="00CD689D" w:rsidRPr="00EA1B72">
        <w:rPr>
          <w:rFonts w:ascii="Times New Roman" w:hAnsi="Times New Roman" w:cs="Times New Roman"/>
          <w:sz w:val="22"/>
          <w:szCs w:val="22"/>
          <w:lang w:val="pt-BR"/>
        </w:rPr>
        <w:t xml:space="preserve"> G,</w:t>
      </w:r>
      <w:r w:rsidRPr="00EA1B72">
        <w:rPr>
          <w:rFonts w:ascii="Times New Roman" w:hAnsi="Times New Roman" w:cs="Times New Roman"/>
          <w:sz w:val="22"/>
          <w:szCs w:val="22"/>
          <w:lang w:val="pt-BR"/>
        </w:rPr>
        <w:t xml:space="preserve"> Martins</w:t>
      </w:r>
      <w:r w:rsidR="00CD689D" w:rsidRPr="00EA1B72">
        <w:rPr>
          <w:rFonts w:ascii="Times New Roman" w:hAnsi="Times New Roman" w:cs="Times New Roman"/>
          <w:sz w:val="22"/>
          <w:szCs w:val="22"/>
          <w:lang w:val="pt-BR"/>
        </w:rPr>
        <w:t xml:space="preserve"> E,</w:t>
      </w:r>
      <w:r w:rsidRPr="00EA1B72">
        <w:rPr>
          <w:rFonts w:ascii="Times New Roman" w:hAnsi="Times New Roman" w:cs="Times New Roman"/>
          <w:sz w:val="22"/>
          <w:szCs w:val="22"/>
          <w:lang w:val="pt-BR"/>
        </w:rPr>
        <w:t xml:space="preserve"> Moraes</w:t>
      </w:r>
      <w:r w:rsidR="00CD689D" w:rsidRPr="00EA1B72">
        <w:rPr>
          <w:rFonts w:ascii="Times New Roman" w:hAnsi="Times New Roman" w:cs="Times New Roman"/>
          <w:sz w:val="22"/>
          <w:szCs w:val="22"/>
          <w:lang w:val="pt-BR"/>
        </w:rPr>
        <w:t xml:space="preserve"> M</w:t>
      </w:r>
      <w:r w:rsidR="00B44345" w:rsidRPr="00EA1B72">
        <w:rPr>
          <w:rFonts w:ascii="Times New Roman" w:hAnsi="Times New Roman" w:cs="Times New Roman"/>
          <w:sz w:val="22"/>
          <w:szCs w:val="22"/>
          <w:lang w:val="pt-BR"/>
        </w:rPr>
        <w:t>,</w:t>
      </w:r>
      <w:r w:rsidRPr="00EA1B72">
        <w:rPr>
          <w:rFonts w:ascii="Times New Roman" w:hAnsi="Times New Roman" w:cs="Times New Roman"/>
          <w:sz w:val="22"/>
          <w:szCs w:val="22"/>
          <w:lang w:val="pt-BR"/>
        </w:rPr>
        <w:t xml:space="preserve"> Loyola</w:t>
      </w:r>
      <w:r w:rsidR="00B44345" w:rsidRPr="00EA1B72">
        <w:rPr>
          <w:rFonts w:ascii="Times New Roman" w:hAnsi="Times New Roman" w:cs="Times New Roman"/>
          <w:sz w:val="22"/>
          <w:szCs w:val="22"/>
          <w:lang w:val="pt-BR"/>
        </w:rPr>
        <w:t xml:space="preserve"> R, </w:t>
      </w:r>
      <w:r w:rsidRPr="00EA1B72">
        <w:rPr>
          <w:rFonts w:ascii="Times New Roman" w:hAnsi="Times New Roman" w:cs="Times New Roman"/>
          <w:sz w:val="22"/>
          <w:szCs w:val="22"/>
          <w:lang w:val="pt-BR"/>
        </w:rPr>
        <w:t>Amaro</w:t>
      </w:r>
      <w:r w:rsidR="00B44345" w:rsidRPr="00EA1B72">
        <w:rPr>
          <w:rFonts w:ascii="Times New Roman" w:hAnsi="Times New Roman" w:cs="Times New Roman"/>
          <w:sz w:val="22"/>
          <w:szCs w:val="22"/>
          <w:lang w:val="pt-BR"/>
        </w:rPr>
        <w:t xml:space="preserve"> R</w:t>
      </w:r>
      <w:r w:rsidRPr="00EA1B72">
        <w:rPr>
          <w:rFonts w:ascii="Times New Roman" w:hAnsi="Times New Roman" w:cs="Times New Roman"/>
          <w:sz w:val="22"/>
          <w:szCs w:val="22"/>
          <w:lang w:val="pt-BR"/>
        </w:rPr>
        <w:t xml:space="preserve"> (</w:t>
      </w:r>
      <w:proofErr w:type="spellStart"/>
      <w:r w:rsidRPr="00EA1B72">
        <w:rPr>
          <w:rFonts w:ascii="Times New Roman" w:hAnsi="Times New Roman" w:cs="Times New Roman"/>
          <w:sz w:val="22"/>
          <w:szCs w:val="22"/>
          <w:lang w:val="pt-BR"/>
        </w:rPr>
        <w:t>Org</w:t>
      </w:r>
      <w:r w:rsidR="00B44345" w:rsidRPr="00EA1B72">
        <w:rPr>
          <w:rFonts w:ascii="Times New Roman" w:hAnsi="Times New Roman" w:cs="Times New Roman"/>
          <w:sz w:val="22"/>
          <w:szCs w:val="22"/>
          <w:lang w:val="pt-BR"/>
        </w:rPr>
        <w:t>s</w:t>
      </w:r>
      <w:proofErr w:type="spellEnd"/>
      <w:r w:rsidRPr="00EA1B72">
        <w:rPr>
          <w:rFonts w:ascii="Times New Roman" w:hAnsi="Times New Roman" w:cs="Times New Roman"/>
          <w:sz w:val="22"/>
          <w:szCs w:val="22"/>
          <w:lang w:val="pt-BR"/>
        </w:rPr>
        <w:t xml:space="preserve">.). Livro Vermelho da Flora Endêmica do Estado do Rio de Janeiro. </w:t>
      </w:r>
      <w:r w:rsidRPr="00EA1B72">
        <w:rPr>
          <w:rFonts w:ascii="Times New Roman" w:hAnsi="Times New Roman" w:cs="Times New Roman"/>
          <w:sz w:val="22"/>
          <w:szCs w:val="22"/>
        </w:rPr>
        <w:t>1ed.</w:t>
      </w:r>
      <w:r w:rsidR="00B44345" w:rsidRPr="00EA1B72">
        <w:rPr>
          <w:rFonts w:ascii="Times New Roman" w:hAnsi="Times New Roman" w:cs="Times New Roman"/>
          <w:sz w:val="22"/>
          <w:szCs w:val="22"/>
        </w:rPr>
        <w:t xml:space="preserve"> </w:t>
      </w:r>
      <w:r w:rsidRPr="00EA1B72">
        <w:rPr>
          <w:rFonts w:ascii="Times New Roman" w:hAnsi="Times New Roman" w:cs="Times New Roman"/>
          <w:sz w:val="22"/>
          <w:szCs w:val="22"/>
        </w:rPr>
        <w:t xml:space="preserve">Rio de Janeiro: Andrea Jakobson </w:t>
      </w:r>
      <w:proofErr w:type="spellStart"/>
      <w:r w:rsidRPr="00EA1B72">
        <w:rPr>
          <w:rFonts w:ascii="Times New Roman" w:hAnsi="Times New Roman" w:cs="Times New Roman"/>
          <w:sz w:val="22"/>
          <w:szCs w:val="22"/>
        </w:rPr>
        <w:t>Estudio</w:t>
      </w:r>
      <w:proofErr w:type="spellEnd"/>
      <w:r w:rsidR="00B44345" w:rsidRPr="00EA1B72">
        <w:rPr>
          <w:rFonts w:ascii="Times New Roman" w:hAnsi="Times New Roman" w:cs="Times New Roman"/>
          <w:sz w:val="22"/>
          <w:szCs w:val="22"/>
        </w:rPr>
        <w:t>.</w:t>
      </w:r>
      <w:r w:rsidRPr="00EA1B72">
        <w:rPr>
          <w:rFonts w:ascii="Times New Roman" w:hAnsi="Times New Roman" w:cs="Times New Roman"/>
          <w:sz w:val="22"/>
          <w:szCs w:val="22"/>
        </w:rPr>
        <w:t xml:space="preserve"> v. 1</w:t>
      </w:r>
      <w:r w:rsidR="00B44345" w:rsidRPr="00EA1B72">
        <w:rPr>
          <w:rFonts w:ascii="Times New Roman" w:hAnsi="Times New Roman" w:cs="Times New Roman"/>
          <w:sz w:val="22"/>
          <w:szCs w:val="22"/>
        </w:rPr>
        <w:t>.</w:t>
      </w:r>
      <w:r w:rsidRPr="00EA1B72">
        <w:rPr>
          <w:rFonts w:ascii="Times New Roman" w:hAnsi="Times New Roman" w:cs="Times New Roman"/>
          <w:sz w:val="22"/>
          <w:szCs w:val="22"/>
        </w:rPr>
        <w:t xml:space="preserve"> </w:t>
      </w:r>
      <w:r w:rsidR="00B44345" w:rsidRPr="00EA1B72">
        <w:rPr>
          <w:rFonts w:ascii="Times New Roman" w:hAnsi="Times New Roman" w:cs="Times New Roman"/>
          <w:sz w:val="22"/>
          <w:szCs w:val="22"/>
        </w:rPr>
        <w:t>P</w:t>
      </w:r>
      <w:r w:rsidRPr="00EA1B72">
        <w:rPr>
          <w:rFonts w:ascii="Times New Roman" w:hAnsi="Times New Roman" w:cs="Times New Roman"/>
          <w:sz w:val="22"/>
          <w:szCs w:val="22"/>
        </w:rPr>
        <w:t>p. 429-430.</w:t>
      </w:r>
    </w:p>
    <w:p w14:paraId="0462712D" w14:textId="38C44BAE" w:rsidR="00C35D9A" w:rsidRPr="00B322CC" w:rsidRDefault="00E956BE" w:rsidP="001B4C65">
      <w:pPr>
        <w:pStyle w:val="PargrafodaLista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i/>
          <w:iCs/>
          <w:color w:val="A0A0A0"/>
          <w:sz w:val="22"/>
          <w:szCs w:val="22"/>
          <w:lang w:val="pt-BR"/>
        </w:rPr>
      </w:pPr>
      <w:r w:rsidRPr="00B322CC">
        <w:rPr>
          <w:rFonts w:ascii="Times New Roman" w:hAnsi="Times New Roman" w:cs="Times New Roman"/>
          <w:sz w:val="22"/>
          <w:szCs w:val="22"/>
          <w:lang w:val="es-419"/>
        </w:rPr>
        <w:lastRenderedPageBreak/>
        <w:t xml:space="preserve">Becerra MM, </w:t>
      </w:r>
      <w:r w:rsidRPr="00B322CC">
        <w:rPr>
          <w:rFonts w:ascii="Times New Roman" w:hAnsi="Times New Roman" w:cs="Times New Roman"/>
          <w:b/>
          <w:bCs/>
          <w:sz w:val="22"/>
          <w:szCs w:val="22"/>
          <w:lang w:val="es-419"/>
        </w:rPr>
        <w:t>Giacomin LL,</w:t>
      </w:r>
      <w:r w:rsidRPr="00B322CC">
        <w:rPr>
          <w:rFonts w:ascii="Times New Roman" w:hAnsi="Times New Roman" w:cs="Times New Roman"/>
          <w:sz w:val="22"/>
          <w:szCs w:val="22"/>
          <w:lang w:val="es-419"/>
        </w:rPr>
        <w:t xml:space="preserve"> Stehmann JR</w:t>
      </w:r>
      <w:r w:rsidR="00C35D9A" w:rsidRPr="00B322CC">
        <w:rPr>
          <w:rFonts w:ascii="Times New Roman" w:hAnsi="Times New Roman" w:cs="Times New Roman"/>
          <w:sz w:val="22"/>
          <w:szCs w:val="22"/>
          <w:lang w:val="es-419"/>
        </w:rPr>
        <w:t>. 2013.</w:t>
      </w:r>
      <w:r w:rsidRPr="00B322CC">
        <w:rPr>
          <w:rFonts w:ascii="Times New Roman" w:hAnsi="Times New Roman" w:cs="Times New Roman"/>
          <w:sz w:val="22"/>
          <w:szCs w:val="22"/>
          <w:lang w:val="es-419"/>
        </w:rPr>
        <w:t xml:space="preserve"> </w:t>
      </w:r>
      <w:proofErr w:type="spellStart"/>
      <w:r w:rsidR="00C35D9A" w:rsidRPr="00B322CC">
        <w:rPr>
          <w:rFonts w:ascii="Times New Roman" w:hAnsi="Times New Roman" w:cs="Times New Roman"/>
          <w:i/>
          <w:sz w:val="22"/>
          <w:szCs w:val="22"/>
          <w:lang w:val="pt-BR"/>
        </w:rPr>
        <w:t>Solanum</w:t>
      </w:r>
      <w:proofErr w:type="spellEnd"/>
      <w:r w:rsidR="00C35D9A" w:rsidRPr="00B322CC">
        <w:rPr>
          <w:rFonts w:ascii="Times New Roman" w:hAnsi="Times New Roman" w:cs="Times New Roman"/>
          <w:sz w:val="22"/>
          <w:szCs w:val="22"/>
          <w:lang w:val="pt-BR"/>
        </w:rPr>
        <w:t xml:space="preserve"> Grupo I. </w:t>
      </w:r>
      <w:r w:rsidRPr="00B322CC">
        <w:rPr>
          <w:rFonts w:ascii="Times New Roman" w:hAnsi="Times New Roman" w:cs="Times New Roman"/>
          <w:i/>
          <w:sz w:val="22"/>
          <w:szCs w:val="22"/>
          <w:lang w:val="pt-BR"/>
        </w:rPr>
        <w:t>Brevantherum.</w:t>
      </w:r>
      <w:r w:rsidRPr="00B322CC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C35D9A" w:rsidRPr="00B322CC">
        <w:rPr>
          <w:rFonts w:ascii="Times New Roman" w:hAnsi="Times New Roman" w:cs="Times New Roman"/>
          <w:sz w:val="22"/>
          <w:szCs w:val="22"/>
          <w:lang w:val="pt-BR"/>
        </w:rPr>
        <w:t xml:space="preserve">In Solanaceae. Flora Argentina. Flora vascular de </w:t>
      </w:r>
      <w:proofErr w:type="spellStart"/>
      <w:r w:rsidR="00C35D9A" w:rsidRPr="00B322CC">
        <w:rPr>
          <w:rFonts w:ascii="Times New Roman" w:hAnsi="Times New Roman" w:cs="Times New Roman"/>
          <w:sz w:val="22"/>
          <w:szCs w:val="22"/>
          <w:lang w:val="pt-BR"/>
        </w:rPr>
        <w:t>la</w:t>
      </w:r>
      <w:proofErr w:type="spellEnd"/>
      <w:r w:rsidR="00C35D9A" w:rsidRPr="00B322CC">
        <w:rPr>
          <w:rFonts w:ascii="Times New Roman" w:hAnsi="Times New Roman" w:cs="Times New Roman"/>
          <w:sz w:val="22"/>
          <w:szCs w:val="22"/>
          <w:lang w:val="pt-BR"/>
        </w:rPr>
        <w:t xml:space="preserve"> República Argentina, </w:t>
      </w:r>
      <w:proofErr w:type="spellStart"/>
      <w:r w:rsidR="00C35D9A" w:rsidRPr="00B322CC">
        <w:rPr>
          <w:rFonts w:ascii="Times New Roman" w:hAnsi="Times New Roman" w:cs="Times New Roman"/>
          <w:sz w:val="22"/>
          <w:szCs w:val="22"/>
          <w:lang w:val="pt-BR"/>
        </w:rPr>
        <w:t>edited</w:t>
      </w:r>
      <w:proofErr w:type="spellEnd"/>
      <w:r w:rsidR="00C35D9A" w:rsidRPr="00B322CC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="00C35D9A" w:rsidRPr="00B322CC">
        <w:rPr>
          <w:rFonts w:ascii="Times New Roman" w:hAnsi="Times New Roman" w:cs="Times New Roman"/>
          <w:sz w:val="22"/>
          <w:szCs w:val="22"/>
          <w:lang w:val="pt-BR"/>
        </w:rPr>
        <w:t>by</w:t>
      </w:r>
      <w:proofErr w:type="spellEnd"/>
      <w:r w:rsidR="00C35D9A" w:rsidRPr="00B322CC">
        <w:rPr>
          <w:rFonts w:ascii="Times New Roman" w:hAnsi="Times New Roman" w:cs="Times New Roman"/>
          <w:sz w:val="22"/>
          <w:szCs w:val="22"/>
          <w:lang w:val="pt-BR"/>
        </w:rPr>
        <w:t xml:space="preserve"> GE Barboza</w:t>
      </w:r>
      <w:r w:rsidRPr="00B322CC">
        <w:rPr>
          <w:rFonts w:ascii="Times New Roman" w:hAnsi="Times New Roman" w:cs="Times New Roman"/>
          <w:sz w:val="22"/>
          <w:szCs w:val="22"/>
          <w:lang w:val="pt-BR"/>
        </w:rPr>
        <w:t>,</w:t>
      </w:r>
      <w:r w:rsidR="00C35D9A" w:rsidRPr="00B322CC">
        <w:rPr>
          <w:rFonts w:ascii="Times New Roman" w:hAnsi="Times New Roman" w:cs="Times New Roman"/>
          <w:sz w:val="22"/>
          <w:szCs w:val="22"/>
          <w:lang w:val="pt-BR"/>
        </w:rPr>
        <w:t xml:space="preserve"> FO </w:t>
      </w:r>
      <w:proofErr w:type="spellStart"/>
      <w:r w:rsidR="00C35D9A" w:rsidRPr="00B322CC">
        <w:rPr>
          <w:rFonts w:ascii="Times New Roman" w:hAnsi="Times New Roman" w:cs="Times New Roman"/>
          <w:sz w:val="22"/>
          <w:szCs w:val="22"/>
          <w:lang w:val="pt-BR"/>
        </w:rPr>
        <w:t>Zuloaga</w:t>
      </w:r>
      <w:proofErr w:type="spellEnd"/>
      <w:r w:rsidRPr="00B322CC">
        <w:rPr>
          <w:rFonts w:ascii="Times New Roman" w:hAnsi="Times New Roman" w:cs="Times New Roman"/>
          <w:sz w:val="22"/>
          <w:szCs w:val="22"/>
          <w:lang w:val="pt-BR"/>
        </w:rPr>
        <w:t>,</w:t>
      </w:r>
      <w:r w:rsidR="00C35D9A" w:rsidRPr="00B322CC">
        <w:rPr>
          <w:rFonts w:ascii="Times New Roman" w:hAnsi="Times New Roman" w:cs="Times New Roman"/>
          <w:sz w:val="22"/>
          <w:szCs w:val="22"/>
          <w:lang w:val="pt-BR"/>
        </w:rPr>
        <w:t xml:space="preserve"> MJ Belgrano &amp; AM Anton. e </w:t>
      </w:r>
      <w:proofErr w:type="spellStart"/>
      <w:r w:rsidR="00C35D9A" w:rsidRPr="00B322CC">
        <w:rPr>
          <w:rFonts w:ascii="Times New Roman" w:hAnsi="Times New Roman" w:cs="Times New Roman"/>
          <w:sz w:val="22"/>
          <w:szCs w:val="22"/>
          <w:lang w:val="pt-BR"/>
        </w:rPr>
        <w:t>ed</w:t>
      </w:r>
      <w:proofErr w:type="spellEnd"/>
      <w:r w:rsidR="00C35D9A" w:rsidRPr="00B322CC">
        <w:rPr>
          <w:rFonts w:ascii="Times New Roman" w:hAnsi="Times New Roman" w:cs="Times New Roman"/>
          <w:sz w:val="22"/>
          <w:szCs w:val="22"/>
          <w:lang w:val="pt-BR"/>
        </w:rPr>
        <w:t xml:space="preserve"> 1. Vol. 13, 158-166. San Isidro: Instituto de </w:t>
      </w:r>
      <w:proofErr w:type="spellStart"/>
      <w:r w:rsidR="00C35D9A" w:rsidRPr="00B322CC">
        <w:rPr>
          <w:rFonts w:ascii="Times New Roman" w:hAnsi="Times New Roman" w:cs="Times New Roman"/>
          <w:sz w:val="22"/>
          <w:szCs w:val="22"/>
          <w:lang w:val="pt-BR"/>
        </w:rPr>
        <w:t>Botánica</w:t>
      </w:r>
      <w:proofErr w:type="spellEnd"/>
      <w:r w:rsidR="00C35D9A" w:rsidRPr="00B322CC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="00C35D9A" w:rsidRPr="00B322CC">
        <w:rPr>
          <w:rFonts w:ascii="Times New Roman" w:hAnsi="Times New Roman" w:cs="Times New Roman"/>
          <w:sz w:val="22"/>
          <w:szCs w:val="22"/>
          <w:lang w:val="pt-BR"/>
        </w:rPr>
        <w:t>Darwinion</w:t>
      </w:r>
      <w:proofErr w:type="spellEnd"/>
    </w:p>
    <w:p w14:paraId="0462712E" w14:textId="760DF7C0" w:rsidR="00C35D9A" w:rsidRPr="00B322CC" w:rsidRDefault="00C35D9A" w:rsidP="001B4C65">
      <w:pPr>
        <w:pStyle w:val="PargrafodaLista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B322CC">
        <w:rPr>
          <w:rFonts w:ascii="Times New Roman" w:hAnsi="Times New Roman" w:cs="Times New Roman"/>
          <w:b/>
          <w:bCs/>
          <w:sz w:val="22"/>
          <w:szCs w:val="22"/>
        </w:rPr>
        <w:t>G</w:t>
      </w:r>
      <w:r w:rsidR="00E956BE" w:rsidRPr="00B322CC">
        <w:rPr>
          <w:rFonts w:ascii="Times New Roman" w:hAnsi="Times New Roman" w:cs="Times New Roman"/>
          <w:b/>
          <w:bCs/>
          <w:sz w:val="22"/>
          <w:szCs w:val="22"/>
        </w:rPr>
        <w:t>iacomin</w:t>
      </w:r>
      <w:r w:rsidRPr="00B322CC">
        <w:rPr>
          <w:rFonts w:ascii="Times New Roman" w:hAnsi="Times New Roman" w:cs="Times New Roman"/>
          <w:b/>
          <w:bCs/>
          <w:sz w:val="22"/>
          <w:szCs w:val="22"/>
        </w:rPr>
        <w:t xml:space="preserve"> LL</w:t>
      </w:r>
      <w:r w:rsidR="00E956BE" w:rsidRPr="00B322CC">
        <w:rPr>
          <w:rFonts w:ascii="Times New Roman" w:hAnsi="Times New Roman" w:cs="Times New Roman"/>
          <w:sz w:val="22"/>
          <w:szCs w:val="22"/>
        </w:rPr>
        <w:t>,</w:t>
      </w:r>
      <w:r w:rsidRPr="00B322CC">
        <w:rPr>
          <w:rFonts w:ascii="Times New Roman" w:hAnsi="Times New Roman" w:cs="Times New Roman"/>
          <w:sz w:val="22"/>
          <w:szCs w:val="22"/>
        </w:rPr>
        <w:t xml:space="preserve"> S</w:t>
      </w:r>
      <w:r w:rsidR="00E956BE" w:rsidRPr="00B322CC">
        <w:rPr>
          <w:rFonts w:ascii="Times New Roman" w:hAnsi="Times New Roman" w:cs="Times New Roman"/>
          <w:sz w:val="22"/>
          <w:szCs w:val="22"/>
        </w:rPr>
        <w:t>tern</w:t>
      </w:r>
      <w:r w:rsidRPr="00B322CC">
        <w:rPr>
          <w:rFonts w:ascii="Times New Roman" w:hAnsi="Times New Roman" w:cs="Times New Roman"/>
          <w:sz w:val="22"/>
          <w:szCs w:val="22"/>
        </w:rPr>
        <w:t xml:space="preserve"> S</w:t>
      </w:r>
      <w:r w:rsidR="00E956BE" w:rsidRPr="00B322CC">
        <w:rPr>
          <w:rFonts w:ascii="Times New Roman" w:hAnsi="Times New Roman" w:cs="Times New Roman"/>
          <w:sz w:val="22"/>
          <w:szCs w:val="22"/>
        </w:rPr>
        <w:t>,</w:t>
      </w:r>
      <w:r w:rsidRPr="00B322CC">
        <w:rPr>
          <w:rFonts w:ascii="Times New Roman" w:hAnsi="Times New Roman" w:cs="Times New Roman"/>
          <w:sz w:val="22"/>
          <w:szCs w:val="22"/>
        </w:rPr>
        <w:t xml:space="preserve"> </w:t>
      </w:r>
      <w:r w:rsidR="00A311AE" w:rsidRPr="00B322CC">
        <w:rPr>
          <w:rFonts w:ascii="Times New Roman" w:hAnsi="Times New Roman" w:cs="Times New Roman"/>
          <w:sz w:val="22"/>
          <w:szCs w:val="22"/>
        </w:rPr>
        <w:t xml:space="preserve">Stehmann </w:t>
      </w:r>
      <w:r w:rsidR="00E956BE" w:rsidRPr="00B322CC">
        <w:rPr>
          <w:rFonts w:ascii="Times New Roman" w:hAnsi="Times New Roman" w:cs="Times New Roman"/>
          <w:sz w:val="22"/>
          <w:szCs w:val="22"/>
        </w:rPr>
        <w:t>JR</w:t>
      </w:r>
      <w:r w:rsidRPr="00B322CC">
        <w:rPr>
          <w:rFonts w:ascii="Times New Roman" w:hAnsi="Times New Roman" w:cs="Times New Roman"/>
          <w:sz w:val="22"/>
          <w:szCs w:val="22"/>
        </w:rPr>
        <w:t>. 2013.</w:t>
      </w:r>
      <w:r w:rsidR="00E956BE" w:rsidRPr="00B322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322CC">
        <w:rPr>
          <w:rFonts w:ascii="Times New Roman" w:hAnsi="Times New Roman" w:cs="Times New Roman"/>
          <w:i/>
          <w:sz w:val="22"/>
          <w:szCs w:val="22"/>
          <w:lang w:val="pt-BR"/>
        </w:rPr>
        <w:t>Solanum</w:t>
      </w:r>
      <w:proofErr w:type="spellEnd"/>
      <w:r w:rsidRPr="00B322CC">
        <w:rPr>
          <w:rFonts w:ascii="Times New Roman" w:hAnsi="Times New Roman" w:cs="Times New Roman"/>
          <w:sz w:val="22"/>
          <w:szCs w:val="22"/>
          <w:lang w:val="pt-BR"/>
        </w:rPr>
        <w:t xml:space="preserve"> Grupo V. </w:t>
      </w:r>
      <w:proofErr w:type="spellStart"/>
      <w:r w:rsidR="00E956BE" w:rsidRPr="00B322CC">
        <w:rPr>
          <w:rFonts w:ascii="Times New Roman" w:hAnsi="Times New Roman" w:cs="Times New Roman"/>
          <w:i/>
          <w:sz w:val="22"/>
          <w:szCs w:val="22"/>
          <w:lang w:val="pt-BR"/>
        </w:rPr>
        <w:t>Gonatotrichum</w:t>
      </w:r>
      <w:proofErr w:type="spellEnd"/>
      <w:r w:rsidR="00E956BE" w:rsidRPr="00B322CC">
        <w:rPr>
          <w:rFonts w:ascii="Times New Roman" w:hAnsi="Times New Roman" w:cs="Times New Roman"/>
          <w:sz w:val="22"/>
          <w:szCs w:val="22"/>
          <w:lang w:val="pt-BR"/>
        </w:rPr>
        <w:t xml:space="preserve">. </w:t>
      </w:r>
      <w:r w:rsidRPr="00B322CC">
        <w:rPr>
          <w:rFonts w:ascii="Times New Roman" w:hAnsi="Times New Roman" w:cs="Times New Roman"/>
          <w:sz w:val="22"/>
          <w:szCs w:val="22"/>
          <w:lang w:val="pt-BR"/>
        </w:rPr>
        <w:t xml:space="preserve">In Solanaceae. Flora Argentina. Flora vascular de </w:t>
      </w:r>
      <w:proofErr w:type="spellStart"/>
      <w:r w:rsidRPr="00B322CC">
        <w:rPr>
          <w:rFonts w:ascii="Times New Roman" w:hAnsi="Times New Roman" w:cs="Times New Roman"/>
          <w:sz w:val="22"/>
          <w:szCs w:val="22"/>
          <w:lang w:val="pt-BR"/>
        </w:rPr>
        <w:t>la</w:t>
      </w:r>
      <w:proofErr w:type="spellEnd"/>
      <w:r w:rsidRPr="00B322CC">
        <w:rPr>
          <w:rFonts w:ascii="Times New Roman" w:hAnsi="Times New Roman" w:cs="Times New Roman"/>
          <w:sz w:val="22"/>
          <w:szCs w:val="22"/>
          <w:lang w:val="pt-BR"/>
        </w:rPr>
        <w:t xml:space="preserve"> República Argentina, </w:t>
      </w:r>
      <w:proofErr w:type="spellStart"/>
      <w:r w:rsidRPr="00B322CC">
        <w:rPr>
          <w:rFonts w:ascii="Times New Roman" w:hAnsi="Times New Roman" w:cs="Times New Roman"/>
          <w:sz w:val="22"/>
          <w:szCs w:val="22"/>
          <w:lang w:val="pt-BR"/>
        </w:rPr>
        <w:t>edited</w:t>
      </w:r>
      <w:proofErr w:type="spellEnd"/>
      <w:r w:rsidRPr="00B322CC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B322CC">
        <w:rPr>
          <w:rFonts w:ascii="Times New Roman" w:hAnsi="Times New Roman" w:cs="Times New Roman"/>
          <w:sz w:val="22"/>
          <w:szCs w:val="22"/>
          <w:lang w:val="pt-BR"/>
        </w:rPr>
        <w:t>by</w:t>
      </w:r>
      <w:proofErr w:type="spellEnd"/>
      <w:r w:rsidRPr="00B322CC">
        <w:rPr>
          <w:rFonts w:ascii="Times New Roman" w:hAnsi="Times New Roman" w:cs="Times New Roman"/>
          <w:sz w:val="22"/>
          <w:szCs w:val="22"/>
          <w:lang w:val="pt-BR"/>
        </w:rPr>
        <w:t xml:space="preserve"> GE Barboza</w:t>
      </w:r>
      <w:r w:rsidR="00E956BE" w:rsidRPr="00B322CC">
        <w:rPr>
          <w:rFonts w:ascii="Times New Roman" w:hAnsi="Times New Roman" w:cs="Times New Roman"/>
          <w:sz w:val="22"/>
          <w:szCs w:val="22"/>
          <w:lang w:val="pt-BR"/>
        </w:rPr>
        <w:t>,</w:t>
      </w:r>
      <w:r w:rsidRPr="00B322CC">
        <w:rPr>
          <w:rFonts w:ascii="Times New Roman" w:hAnsi="Times New Roman" w:cs="Times New Roman"/>
          <w:sz w:val="22"/>
          <w:szCs w:val="22"/>
          <w:lang w:val="pt-BR"/>
        </w:rPr>
        <w:t xml:space="preserve"> FO </w:t>
      </w:r>
      <w:proofErr w:type="spellStart"/>
      <w:r w:rsidRPr="00B322CC">
        <w:rPr>
          <w:rFonts w:ascii="Times New Roman" w:hAnsi="Times New Roman" w:cs="Times New Roman"/>
          <w:sz w:val="22"/>
          <w:szCs w:val="22"/>
          <w:lang w:val="pt-BR"/>
        </w:rPr>
        <w:t>Zuloaga</w:t>
      </w:r>
      <w:proofErr w:type="spellEnd"/>
      <w:r w:rsidR="00E956BE" w:rsidRPr="00B322CC">
        <w:rPr>
          <w:rFonts w:ascii="Times New Roman" w:hAnsi="Times New Roman" w:cs="Times New Roman"/>
          <w:sz w:val="22"/>
          <w:szCs w:val="22"/>
          <w:lang w:val="pt-BR"/>
        </w:rPr>
        <w:t>,</w:t>
      </w:r>
      <w:r w:rsidRPr="00B322CC">
        <w:rPr>
          <w:rFonts w:ascii="Times New Roman" w:hAnsi="Times New Roman" w:cs="Times New Roman"/>
          <w:sz w:val="22"/>
          <w:szCs w:val="22"/>
          <w:lang w:val="pt-BR"/>
        </w:rPr>
        <w:t xml:space="preserve"> MJ Belgrano &amp; AM Anton. e </w:t>
      </w:r>
      <w:proofErr w:type="spellStart"/>
      <w:r w:rsidRPr="00B322CC">
        <w:rPr>
          <w:rFonts w:ascii="Times New Roman" w:hAnsi="Times New Roman" w:cs="Times New Roman"/>
          <w:sz w:val="22"/>
          <w:szCs w:val="22"/>
          <w:lang w:val="pt-BR"/>
        </w:rPr>
        <w:t>ed</w:t>
      </w:r>
      <w:proofErr w:type="spellEnd"/>
      <w:r w:rsidRPr="00B322CC">
        <w:rPr>
          <w:rFonts w:ascii="Times New Roman" w:hAnsi="Times New Roman" w:cs="Times New Roman"/>
          <w:sz w:val="22"/>
          <w:szCs w:val="22"/>
          <w:lang w:val="pt-BR"/>
        </w:rPr>
        <w:t xml:space="preserve"> 1. Vol. 13, 203-206. San Isidro: Instituto de </w:t>
      </w:r>
      <w:proofErr w:type="spellStart"/>
      <w:r w:rsidRPr="00B322CC">
        <w:rPr>
          <w:rFonts w:ascii="Times New Roman" w:hAnsi="Times New Roman" w:cs="Times New Roman"/>
          <w:sz w:val="22"/>
          <w:szCs w:val="22"/>
          <w:lang w:val="pt-BR"/>
        </w:rPr>
        <w:t>Botánica</w:t>
      </w:r>
      <w:proofErr w:type="spellEnd"/>
      <w:r w:rsidRPr="00B322CC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proofErr w:type="spellStart"/>
      <w:r w:rsidRPr="00B322CC">
        <w:rPr>
          <w:rFonts w:ascii="Times New Roman" w:hAnsi="Times New Roman" w:cs="Times New Roman"/>
          <w:sz w:val="22"/>
          <w:szCs w:val="22"/>
          <w:lang w:val="pt-BR"/>
        </w:rPr>
        <w:t>Darwinion</w:t>
      </w:r>
      <w:proofErr w:type="spellEnd"/>
    </w:p>
    <w:p w14:paraId="0462712F" w14:textId="77777777" w:rsidR="006F4AD5" w:rsidRPr="00B322CC" w:rsidRDefault="006F4AD5" w:rsidP="00FB5F71">
      <w:pPr>
        <w:tabs>
          <w:tab w:val="left" w:pos="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04627130" w14:textId="77777777" w:rsidR="006F4AD5" w:rsidRPr="00B322CC" w:rsidRDefault="006F4AD5" w:rsidP="00FB5F71">
      <w:pPr>
        <w:tabs>
          <w:tab w:val="left" w:pos="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322CC">
        <w:rPr>
          <w:rFonts w:ascii="Times New Roman" w:hAnsi="Times New Roman" w:cs="Times New Roman"/>
          <w:b/>
          <w:bCs/>
          <w:sz w:val="22"/>
          <w:szCs w:val="22"/>
          <w:u w:val="single"/>
        </w:rPr>
        <w:t>Languages</w:t>
      </w:r>
    </w:p>
    <w:p w14:paraId="04627131" w14:textId="77777777" w:rsidR="006F4AD5" w:rsidRPr="00B322CC" w:rsidRDefault="006F4AD5" w:rsidP="00FB5F71">
      <w:pPr>
        <w:tabs>
          <w:tab w:val="left" w:pos="170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22CC">
        <w:rPr>
          <w:rFonts w:ascii="Times New Roman" w:hAnsi="Times New Roman" w:cs="Times New Roman"/>
          <w:b/>
          <w:bCs/>
          <w:sz w:val="22"/>
          <w:szCs w:val="22"/>
        </w:rPr>
        <w:t>English</w:t>
      </w:r>
      <w:r w:rsidRPr="00B322CC">
        <w:rPr>
          <w:rFonts w:ascii="Times New Roman" w:hAnsi="Times New Roman" w:cs="Times New Roman"/>
          <w:sz w:val="22"/>
          <w:szCs w:val="22"/>
        </w:rPr>
        <w:tab/>
        <w:t xml:space="preserve">Verbal skills – </w:t>
      </w:r>
      <w:r w:rsidR="00120B3F" w:rsidRPr="00B322CC">
        <w:rPr>
          <w:rFonts w:ascii="Times New Roman" w:hAnsi="Times New Roman" w:cs="Times New Roman"/>
          <w:sz w:val="22"/>
          <w:szCs w:val="22"/>
        </w:rPr>
        <w:t>fluent</w:t>
      </w:r>
      <w:r w:rsidRPr="00B322CC">
        <w:rPr>
          <w:rFonts w:ascii="Times New Roman" w:hAnsi="Times New Roman" w:cs="Times New Roman"/>
          <w:sz w:val="22"/>
          <w:szCs w:val="22"/>
        </w:rPr>
        <w:t xml:space="preserve">. Writing skills – excellent. Reading Skills - excellent </w:t>
      </w:r>
    </w:p>
    <w:p w14:paraId="04627132" w14:textId="77777777" w:rsidR="006F4AD5" w:rsidRPr="00B322CC" w:rsidRDefault="006F4AD5" w:rsidP="00FB5F71">
      <w:pPr>
        <w:tabs>
          <w:tab w:val="left" w:pos="170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22CC">
        <w:rPr>
          <w:rFonts w:ascii="Times New Roman" w:hAnsi="Times New Roman" w:cs="Times New Roman"/>
          <w:b/>
          <w:bCs/>
          <w:sz w:val="22"/>
          <w:szCs w:val="22"/>
        </w:rPr>
        <w:t>Spanish</w:t>
      </w:r>
      <w:r w:rsidRPr="00B322CC">
        <w:rPr>
          <w:rFonts w:ascii="Times New Roman" w:hAnsi="Times New Roman" w:cs="Times New Roman"/>
          <w:sz w:val="22"/>
          <w:szCs w:val="22"/>
        </w:rPr>
        <w:tab/>
        <w:t xml:space="preserve">Verbal skills – </w:t>
      </w:r>
      <w:r w:rsidR="00120B3F" w:rsidRPr="00B322CC">
        <w:rPr>
          <w:rFonts w:ascii="Times New Roman" w:hAnsi="Times New Roman" w:cs="Times New Roman"/>
          <w:sz w:val="22"/>
          <w:szCs w:val="22"/>
        </w:rPr>
        <w:t>fluent</w:t>
      </w:r>
      <w:r w:rsidRPr="00B322CC">
        <w:rPr>
          <w:rFonts w:ascii="Times New Roman" w:hAnsi="Times New Roman" w:cs="Times New Roman"/>
          <w:sz w:val="22"/>
          <w:szCs w:val="22"/>
        </w:rPr>
        <w:t xml:space="preserve">. Writing skills – good. Reading Skills - </w:t>
      </w:r>
      <w:r w:rsidR="00120B3F" w:rsidRPr="00B322CC">
        <w:rPr>
          <w:rFonts w:ascii="Times New Roman" w:hAnsi="Times New Roman" w:cs="Times New Roman"/>
          <w:sz w:val="22"/>
          <w:szCs w:val="22"/>
        </w:rPr>
        <w:t>excellent</w:t>
      </w:r>
    </w:p>
    <w:p w14:paraId="04627133" w14:textId="77777777" w:rsidR="006F4AD5" w:rsidRPr="00B322CC" w:rsidRDefault="006F4AD5" w:rsidP="00FB5F71">
      <w:pPr>
        <w:tabs>
          <w:tab w:val="left" w:pos="170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22CC">
        <w:rPr>
          <w:rFonts w:ascii="Times New Roman" w:hAnsi="Times New Roman" w:cs="Times New Roman"/>
          <w:b/>
          <w:bCs/>
          <w:sz w:val="22"/>
          <w:szCs w:val="22"/>
        </w:rPr>
        <w:t>German</w:t>
      </w:r>
      <w:r w:rsidRPr="00B322CC">
        <w:rPr>
          <w:rFonts w:ascii="Times New Roman" w:hAnsi="Times New Roman" w:cs="Times New Roman"/>
          <w:sz w:val="22"/>
          <w:szCs w:val="22"/>
        </w:rPr>
        <w:tab/>
        <w:t xml:space="preserve">Reading Skills – </w:t>
      </w:r>
      <w:r w:rsidR="00120B3F" w:rsidRPr="00B322CC">
        <w:rPr>
          <w:rFonts w:ascii="Times New Roman" w:hAnsi="Times New Roman" w:cs="Times New Roman"/>
          <w:sz w:val="22"/>
          <w:szCs w:val="22"/>
        </w:rPr>
        <w:t>good</w:t>
      </w:r>
      <w:r w:rsidRPr="00B322CC">
        <w:rPr>
          <w:rFonts w:ascii="Times New Roman" w:hAnsi="Times New Roman" w:cs="Times New Roman"/>
          <w:sz w:val="22"/>
          <w:szCs w:val="22"/>
        </w:rPr>
        <w:t>.</w:t>
      </w:r>
    </w:p>
    <w:p w14:paraId="04627134" w14:textId="77777777" w:rsidR="006F4AD5" w:rsidRPr="00B322CC" w:rsidRDefault="006F4AD5" w:rsidP="00FB5F71">
      <w:pPr>
        <w:tabs>
          <w:tab w:val="left" w:pos="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4627135" w14:textId="77777777" w:rsidR="006F4AD5" w:rsidRPr="00B322CC" w:rsidRDefault="00120B3F" w:rsidP="00FB5F71">
      <w:pPr>
        <w:tabs>
          <w:tab w:val="left" w:pos="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322CC">
        <w:rPr>
          <w:rFonts w:ascii="Times New Roman" w:hAnsi="Times New Roman" w:cs="Times New Roman"/>
          <w:b/>
          <w:bCs/>
          <w:sz w:val="22"/>
          <w:szCs w:val="22"/>
          <w:u w:val="single"/>
        </w:rPr>
        <w:t>Main r</w:t>
      </w:r>
      <w:r w:rsidR="006F4AD5" w:rsidRPr="00B322C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esearch </w:t>
      </w:r>
      <w:r w:rsidRPr="00B322CC">
        <w:rPr>
          <w:rFonts w:ascii="Times New Roman" w:hAnsi="Times New Roman" w:cs="Times New Roman"/>
          <w:b/>
          <w:bCs/>
          <w:sz w:val="22"/>
          <w:szCs w:val="22"/>
          <w:u w:val="single"/>
        </w:rPr>
        <w:t>lines</w:t>
      </w:r>
    </w:p>
    <w:p w14:paraId="04627136" w14:textId="77777777" w:rsidR="006F4AD5" w:rsidRPr="00B322CC" w:rsidRDefault="00120B3F" w:rsidP="00120B3F">
      <w:pPr>
        <w:tabs>
          <w:tab w:val="left" w:pos="170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22CC">
        <w:rPr>
          <w:rFonts w:ascii="Times New Roman" w:hAnsi="Times New Roman" w:cs="Times New Roman"/>
          <w:sz w:val="22"/>
          <w:szCs w:val="22"/>
        </w:rPr>
        <w:t>1) Systematics and taxonomy of Neotropical Solanaceae</w:t>
      </w:r>
    </w:p>
    <w:p w14:paraId="04627137" w14:textId="77777777" w:rsidR="006F4AD5" w:rsidRPr="00B322CC" w:rsidRDefault="00120B3F" w:rsidP="00120B3F">
      <w:pPr>
        <w:tabs>
          <w:tab w:val="left" w:pos="170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22CC">
        <w:rPr>
          <w:rFonts w:ascii="Times New Roman" w:hAnsi="Times New Roman" w:cs="Times New Roman"/>
          <w:sz w:val="22"/>
          <w:szCs w:val="22"/>
        </w:rPr>
        <w:t xml:space="preserve">2) </w:t>
      </w:r>
      <w:proofErr w:type="spellStart"/>
      <w:r w:rsidRPr="00B322CC">
        <w:rPr>
          <w:rFonts w:ascii="Times New Roman" w:hAnsi="Times New Roman" w:cs="Times New Roman"/>
          <w:sz w:val="22"/>
          <w:szCs w:val="22"/>
        </w:rPr>
        <w:t>Phylogenomics</w:t>
      </w:r>
      <w:proofErr w:type="spellEnd"/>
      <w:r w:rsidRPr="00B322CC">
        <w:rPr>
          <w:rFonts w:ascii="Times New Roman" w:hAnsi="Times New Roman" w:cs="Times New Roman"/>
          <w:sz w:val="22"/>
          <w:szCs w:val="22"/>
        </w:rPr>
        <w:t xml:space="preserve"> of selected </w:t>
      </w:r>
      <w:r w:rsidR="006F4AD5" w:rsidRPr="00B322CC">
        <w:rPr>
          <w:rFonts w:ascii="Times New Roman" w:hAnsi="Times New Roman" w:cs="Times New Roman"/>
          <w:sz w:val="22"/>
          <w:szCs w:val="22"/>
        </w:rPr>
        <w:t>Solanaceae</w:t>
      </w:r>
      <w:r w:rsidRPr="00B322CC">
        <w:rPr>
          <w:rFonts w:ascii="Times New Roman" w:hAnsi="Times New Roman" w:cs="Times New Roman"/>
          <w:sz w:val="22"/>
          <w:szCs w:val="22"/>
        </w:rPr>
        <w:t xml:space="preserve"> groups</w:t>
      </w:r>
      <w:r w:rsidR="006F4AD5" w:rsidRPr="00B322CC">
        <w:rPr>
          <w:rFonts w:ascii="Times New Roman" w:hAnsi="Times New Roman" w:cs="Times New Roman"/>
          <w:sz w:val="22"/>
          <w:szCs w:val="22"/>
        </w:rPr>
        <w:t xml:space="preserve">, </w:t>
      </w:r>
      <w:r w:rsidRPr="00B322CC">
        <w:rPr>
          <w:rFonts w:ascii="Times New Roman" w:hAnsi="Times New Roman" w:cs="Times New Roman"/>
          <w:sz w:val="22"/>
          <w:szCs w:val="22"/>
        </w:rPr>
        <w:t xml:space="preserve">with </w:t>
      </w:r>
      <w:proofErr w:type="spellStart"/>
      <w:r w:rsidRPr="00B322CC">
        <w:rPr>
          <w:rFonts w:ascii="Times New Roman" w:hAnsi="Times New Roman" w:cs="Times New Roman"/>
          <w:sz w:val="22"/>
          <w:szCs w:val="22"/>
        </w:rPr>
        <w:t>enphasis</w:t>
      </w:r>
      <w:proofErr w:type="spellEnd"/>
      <w:r w:rsidRPr="00B322CC">
        <w:rPr>
          <w:rFonts w:ascii="Times New Roman" w:hAnsi="Times New Roman" w:cs="Times New Roman"/>
          <w:sz w:val="22"/>
          <w:szCs w:val="22"/>
        </w:rPr>
        <w:t xml:space="preserve"> in the New World</w:t>
      </w:r>
    </w:p>
    <w:p w14:paraId="04627138" w14:textId="77777777" w:rsidR="006F4AD5" w:rsidRPr="00B322CC" w:rsidRDefault="00120B3F" w:rsidP="00120B3F">
      <w:pPr>
        <w:tabs>
          <w:tab w:val="left" w:pos="170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22CC">
        <w:rPr>
          <w:rFonts w:ascii="Times New Roman" w:hAnsi="Times New Roman" w:cs="Times New Roman"/>
          <w:sz w:val="22"/>
          <w:szCs w:val="22"/>
        </w:rPr>
        <w:t xml:space="preserve">3) Long-term monitoring of the flora of protected areas from the </w:t>
      </w:r>
      <w:proofErr w:type="spellStart"/>
      <w:r w:rsidRPr="00B322CC">
        <w:rPr>
          <w:rFonts w:ascii="Times New Roman" w:hAnsi="Times New Roman" w:cs="Times New Roman"/>
          <w:sz w:val="22"/>
          <w:szCs w:val="22"/>
        </w:rPr>
        <w:t>Tapajós</w:t>
      </w:r>
      <w:proofErr w:type="spellEnd"/>
      <w:r w:rsidRPr="00B322CC">
        <w:rPr>
          <w:rFonts w:ascii="Times New Roman" w:hAnsi="Times New Roman" w:cs="Times New Roman"/>
          <w:sz w:val="22"/>
          <w:szCs w:val="22"/>
        </w:rPr>
        <w:t xml:space="preserve"> river basin</w:t>
      </w:r>
    </w:p>
    <w:p w14:paraId="6108F419" w14:textId="4DA94E6B" w:rsidR="00E924E9" w:rsidRPr="00B322CC" w:rsidRDefault="00120B3F" w:rsidP="00120B3F">
      <w:pPr>
        <w:tabs>
          <w:tab w:val="left" w:pos="170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22CC">
        <w:rPr>
          <w:rFonts w:ascii="Times New Roman" w:hAnsi="Times New Roman" w:cs="Times New Roman"/>
          <w:sz w:val="22"/>
          <w:szCs w:val="22"/>
        </w:rPr>
        <w:t xml:space="preserve">4) Floristics of protected areas from the </w:t>
      </w:r>
      <w:proofErr w:type="spellStart"/>
      <w:r w:rsidRPr="00B322CC">
        <w:rPr>
          <w:rFonts w:ascii="Times New Roman" w:hAnsi="Times New Roman" w:cs="Times New Roman"/>
          <w:sz w:val="22"/>
          <w:szCs w:val="22"/>
        </w:rPr>
        <w:t>Tapajós</w:t>
      </w:r>
      <w:proofErr w:type="spellEnd"/>
      <w:r w:rsidRPr="00B322CC">
        <w:rPr>
          <w:rFonts w:ascii="Times New Roman" w:hAnsi="Times New Roman" w:cs="Times New Roman"/>
          <w:sz w:val="22"/>
          <w:szCs w:val="22"/>
        </w:rPr>
        <w:t xml:space="preserve"> basin: reducing gaps of botanical knowledge in the Amazon</w:t>
      </w:r>
    </w:p>
    <w:p w14:paraId="0462713A" w14:textId="77777777" w:rsidR="00120B3F" w:rsidRPr="00B322CC" w:rsidRDefault="00120B3F" w:rsidP="00120B3F">
      <w:pPr>
        <w:tabs>
          <w:tab w:val="left" w:pos="170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0462713B" w14:textId="246F8FF0" w:rsidR="00120B3F" w:rsidRPr="00B322CC" w:rsidRDefault="00120B3F" w:rsidP="00120B3F">
      <w:pPr>
        <w:tabs>
          <w:tab w:val="left" w:pos="170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322CC">
        <w:rPr>
          <w:rFonts w:ascii="Times New Roman" w:hAnsi="Times New Roman" w:cs="Times New Roman"/>
          <w:b/>
          <w:sz w:val="22"/>
          <w:szCs w:val="22"/>
          <w:u w:val="single"/>
        </w:rPr>
        <w:t>Grants awarded</w:t>
      </w:r>
      <w:r w:rsidR="001D343E" w:rsidRPr="00B322CC">
        <w:rPr>
          <w:rFonts w:ascii="Times New Roman" w:hAnsi="Times New Roman" w:cs="Times New Roman"/>
          <w:b/>
          <w:sz w:val="22"/>
          <w:szCs w:val="22"/>
          <w:u w:val="single"/>
        </w:rPr>
        <w:t xml:space="preserve"> as PI or Co-PI</w:t>
      </w:r>
      <w:r w:rsidR="00E924E9">
        <w:rPr>
          <w:rFonts w:ascii="Times New Roman" w:hAnsi="Times New Roman" w:cs="Times New Roman"/>
          <w:b/>
          <w:sz w:val="22"/>
          <w:szCs w:val="22"/>
          <w:u w:val="single"/>
        </w:rPr>
        <w:t xml:space="preserve"> (from 2017 on)</w:t>
      </w:r>
    </w:p>
    <w:p w14:paraId="4C5BE7E9" w14:textId="1864CE3E" w:rsidR="00F61B6B" w:rsidRPr="00B76073" w:rsidRDefault="00B76073" w:rsidP="00FB5F71">
      <w:pPr>
        <w:tabs>
          <w:tab w:val="left" w:pos="170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2019 – current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How (and why)</w:t>
      </w:r>
      <w:r w:rsidR="00604FEE">
        <w:rPr>
          <w:rFonts w:ascii="Times New Roman" w:hAnsi="Times New Roman" w:cs="Times New Roman"/>
          <w:sz w:val="22"/>
          <w:szCs w:val="22"/>
        </w:rPr>
        <w:t xml:space="preserve"> are</w:t>
      </w:r>
      <w:r>
        <w:rPr>
          <w:rFonts w:ascii="Times New Roman" w:hAnsi="Times New Roman" w:cs="Times New Roman"/>
          <w:sz w:val="22"/>
          <w:szCs w:val="22"/>
        </w:rPr>
        <w:t xml:space="preserve"> the trees are distributed in the environment: </w:t>
      </w:r>
      <w:r w:rsidR="00D22C80">
        <w:rPr>
          <w:rFonts w:ascii="Times New Roman" w:hAnsi="Times New Roman" w:cs="Times New Roman"/>
          <w:sz w:val="22"/>
          <w:szCs w:val="22"/>
        </w:rPr>
        <w:t xml:space="preserve">plant integrative biology, </w:t>
      </w:r>
      <w:r w:rsidR="00505134">
        <w:rPr>
          <w:rFonts w:ascii="Times New Roman" w:hAnsi="Times New Roman" w:cs="Times New Roman"/>
          <w:sz w:val="22"/>
          <w:szCs w:val="22"/>
        </w:rPr>
        <w:t xml:space="preserve">earth sciences </w:t>
      </w:r>
      <w:r w:rsidR="003451A3">
        <w:rPr>
          <w:rFonts w:ascii="Times New Roman" w:hAnsi="Times New Roman" w:cs="Times New Roman"/>
          <w:sz w:val="22"/>
          <w:szCs w:val="22"/>
        </w:rPr>
        <w:t>and management</w:t>
      </w:r>
      <w:r w:rsidR="0082450F">
        <w:rPr>
          <w:rFonts w:ascii="Times New Roman" w:hAnsi="Times New Roman" w:cs="Times New Roman"/>
          <w:sz w:val="22"/>
          <w:szCs w:val="22"/>
        </w:rPr>
        <w:t xml:space="preserve"> in the context of </w:t>
      </w:r>
      <w:r w:rsidR="00B40C27">
        <w:rPr>
          <w:rFonts w:ascii="Times New Roman" w:hAnsi="Times New Roman" w:cs="Times New Roman"/>
          <w:sz w:val="22"/>
          <w:szCs w:val="22"/>
        </w:rPr>
        <w:t>teaching, research and outreach (</w:t>
      </w:r>
      <w:r w:rsidR="006A729A">
        <w:rPr>
          <w:rFonts w:ascii="Times New Roman" w:hAnsi="Times New Roman" w:cs="Times New Roman"/>
          <w:sz w:val="22"/>
          <w:szCs w:val="22"/>
        </w:rPr>
        <w:t>funded by Ministry of Education/UFOPA)</w:t>
      </w:r>
    </w:p>
    <w:p w14:paraId="0462713C" w14:textId="512CDADD" w:rsidR="00120B3F" w:rsidRPr="00B322CC" w:rsidRDefault="006F4AD5" w:rsidP="00FB5F71">
      <w:pPr>
        <w:tabs>
          <w:tab w:val="left" w:pos="170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22CC">
        <w:rPr>
          <w:rFonts w:ascii="Times New Roman" w:hAnsi="Times New Roman" w:cs="Times New Roman"/>
          <w:b/>
          <w:bCs/>
          <w:sz w:val="22"/>
          <w:szCs w:val="22"/>
        </w:rPr>
        <w:t xml:space="preserve">2017 - </w:t>
      </w:r>
      <w:r w:rsidR="00120B3F" w:rsidRPr="00B322CC">
        <w:rPr>
          <w:rFonts w:ascii="Times New Roman" w:hAnsi="Times New Roman" w:cs="Times New Roman"/>
          <w:b/>
          <w:bCs/>
          <w:sz w:val="22"/>
          <w:szCs w:val="22"/>
        </w:rPr>
        <w:t>current</w:t>
      </w:r>
      <w:r w:rsidRPr="00B322CC">
        <w:rPr>
          <w:rFonts w:ascii="Times New Roman" w:hAnsi="Times New Roman" w:cs="Times New Roman"/>
          <w:sz w:val="22"/>
          <w:szCs w:val="22"/>
        </w:rPr>
        <w:tab/>
      </w:r>
      <w:r w:rsidR="00120B3F" w:rsidRPr="00B322CC">
        <w:rPr>
          <w:rFonts w:ascii="Times New Roman" w:hAnsi="Times New Roman" w:cs="Times New Roman"/>
          <w:sz w:val="22"/>
          <w:szCs w:val="22"/>
        </w:rPr>
        <w:t>LTER/</w:t>
      </w:r>
      <w:r w:rsidRPr="00B322CC">
        <w:rPr>
          <w:rFonts w:ascii="Times New Roman" w:hAnsi="Times New Roman" w:cs="Times New Roman"/>
          <w:sz w:val="22"/>
          <w:szCs w:val="22"/>
        </w:rPr>
        <w:t xml:space="preserve">PELD - PELD do Oeste do Pará (POPA) </w:t>
      </w:r>
      <w:r w:rsidR="00120B3F" w:rsidRPr="00B322CC">
        <w:rPr>
          <w:rFonts w:ascii="Times New Roman" w:hAnsi="Times New Roman" w:cs="Times New Roman"/>
          <w:sz w:val="22"/>
          <w:szCs w:val="22"/>
        </w:rPr>
        <w:t>–</w:t>
      </w:r>
      <w:r w:rsidRPr="00B322CC">
        <w:rPr>
          <w:rFonts w:ascii="Times New Roman" w:hAnsi="Times New Roman" w:cs="Times New Roman"/>
          <w:sz w:val="22"/>
          <w:szCs w:val="22"/>
        </w:rPr>
        <w:t xml:space="preserve"> </w:t>
      </w:r>
      <w:r w:rsidR="00120B3F" w:rsidRPr="00B322CC">
        <w:rPr>
          <w:rFonts w:ascii="Times New Roman" w:hAnsi="Times New Roman" w:cs="Times New Roman"/>
          <w:sz w:val="22"/>
          <w:szCs w:val="22"/>
        </w:rPr>
        <w:t>Long-term monitoring of biodiversity to evaluate effects of climate change in pl</w:t>
      </w:r>
      <w:r w:rsidR="004B2F79" w:rsidRPr="00B322CC">
        <w:rPr>
          <w:rFonts w:ascii="Times New Roman" w:hAnsi="Times New Roman" w:cs="Times New Roman"/>
          <w:sz w:val="22"/>
          <w:szCs w:val="22"/>
        </w:rPr>
        <w:t>an</w:t>
      </w:r>
      <w:r w:rsidR="00120B3F" w:rsidRPr="00B322CC">
        <w:rPr>
          <w:rFonts w:ascii="Times New Roman" w:hAnsi="Times New Roman" w:cs="Times New Roman"/>
          <w:sz w:val="22"/>
          <w:szCs w:val="22"/>
        </w:rPr>
        <w:t>ts and animals (</w:t>
      </w:r>
      <w:r w:rsidR="001D343E" w:rsidRPr="00B322CC">
        <w:rPr>
          <w:rFonts w:ascii="Times New Roman" w:hAnsi="Times New Roman" w:cs="Times New Roman"/>
          <w:sz w:val="22"/>
          <w:szCs w:val="22"/>
        </w:rPr>
        <w:t xml:space="preserve">funded by </w:t>
      </w:r>
      <w:proofErr w:type="spellStart"/>
      <w:r w:rsidR="00120B3F" w:rsidRPr="00B322CC">
        <w:rPr>
          <w:rFonts w:ascii="Times New Roman" w:hAnsi="Times New Roman" w:cs="Times New Roman"/>
          <w:sz w:val="22"/>
          <w:szCs w:val="22"/>
        </w:rPr>
        <w:t>CNPq</w:t>
      </w:r>
      <w:proofErr w:type="spellEnd"/>
      <w:r w:rsidR="00120B3F" w:rsidRPr="00B322CC">
        <w:rPr>
          <w:rFonts w:ascii="Times New Roman" w:hAnsi="Times New Roman" w:cs="Times New Roman"/>
          <w:sz w:val="22"/>
          <w:szCs w:val="22"/>
        </w:rPr>
        <w:t>)</w:t>
      </w:r>
    </w:p>
    <w:p w14:paraId="0462713D" w14:textId="3D396914" w:rsidR="006F4AD5" w:rsidRPr="00B322CC" w:rsidRDefault="006F4AD5" w:rsidP="00FB5F71">
      <w:pPr>
        <w:tabs>
          <w:tab w:val="left" w:pos="170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22CC">
        <w:rPr>
          <w:rFonts w:ascii="Times New Roman" w:hAnsi="Times New Roman" w:cs="Times New Roman"/>
          <w:b/>
          <w:bCs/>
          <w:sz w:val="22"/>
          <w:szCs w:val="22"/>
        </w:rPr>
        <w:t xml:space="preserve">2017 - </w:t>
      </w:r>
      <w:r w:rsidR="00120B3F" w:rsidRPr="00B322CC">
        <w:rPr>
          <w:rFonts w:ascii="Times New Roman" w:hAnsi="Times New Roman" w:cs="Times New Roman"/>
          <w:b/>
          <w:bCs/>
          <w:sz w:val="22"/>
          <w:szCs w:val="22"/>
        </w:rPr>
        <w:t>current</w:t>
      </w:r>
      <w:r w:rsidRPr="00B322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20B3F" w:rsidRPr="00B322CC">
        <w:rPr>
          <w:rFonts w:ascii="Times New Roman" w:hAnsi="Times New Roman" w:cs="Times New Roman"/>
          <w:sz w:val="22"/>
          <w:szCs w:val="22"/>
        </w:rPr>
        <w:t>Phylogenomics</w:t>
      </w:r>
      <w:proofErr w:type="spellEnd"/>
      <w:r w:rsidR="00120B3F" w:rsidRPr="00B322CC">
        <w:rPr>
          <w:rFonts w:ascii="Times New Roman" w:hAnsi="Times New Roman" w:cs="Times New Roman"/>
          <w:sz w:val="22"/>
          <w:szCs w:val="22"/>
        </w:rPr>
        <w:t xml:space="preserve"> of selected New World </w:t>
      </w:r>
      <w:r w:rsidR="00120B3F" w:rsidRPr="00B322CC">
        <w:rPr>
          <w:rFonts w:ascii="Times New Roman" w:hAnsi="Times New Roman" w:cs="Times New Roman"/>
          <w:i/>
          <w:sz w:val="22"/>
          <w:szCs w:val="22"/>
        </w:rPr>
        <w:t xml:space="preserve">Solanum </w:t>
      </w:r>
      <w:r w:rsidR="00120B3F" w:rsidRPr="00B322CC">
        <w:rPr>
          <w:rFonts w:ascii="Times New Roman" w:hAnsi="Times New Roman" w:cs="Times New Roman"/>
          <w:sz w:val="22"/>
          <w:szCs w:val="22"/>
        </w:rPr>
        <w:t>(Solanac</w:t>
      </w:r>
      <w:r w:rsidR="004B2F79" w:rsidRPr="00B322CC">
        <w:rPr>
          <w:rFonts w:ascii="Times New Roman" w:hAnsi="Times New Roman" w:cs="Times New Roman"/>
          <w:sz w:val="22"/>
          <w:szCs w:val="22"/>
        </w:rPr>
        <w:t>e</w:t>
      </w:r>
      <w:r w:rsidR="00120B3F" w:rsidRPr="00B322CC">
        <w:rPr>
          <w:rFonts w:ascii="Times New Roman" w:hAnsi="Times New Roman" w:cs="Times New Roman"/>
          <w:sz w:val="22"/>
          <w:szCs w:val="22"/>
        </w:rPr>
        <w:t>ae) groups (</w:t>
      </w:r>
      <w:r w:rsidR="001D343E" w:rsidRPr="00B322CC">
        <w:rPr>
          <w:rFonts w:ascii="Times New Roman" w:hAnsi="Times New Roman" w:cs="Times New Roman"/>
          <w:sz w:val="22"/>
          <w:szCs w:val="22"/>
        </w:rPr>
        <w:t xml:space="preserve">funded by </w:t>
      </w:r>
      <w:proofErr w:type="spellStart"/>
      <w:r w:rsidR="00120B3F" w:rsidRPr="00B322CC">
        <w:rPr>
          <w:rFonts w:ascii="Times New Roman" w:hAnsi="Times New Roman" w:cs="Times New Roman"/>
          <w:sz w:val="22"/>
          <w:szCs w:val="22"/>
        </w:rPr>
        <w:t>CNPq</w:t>
      </w:r>
      <w:proofErr w:type="spellEnd"/>
      <w:r w:rsidR="00120B3F" w:rsidRPr="00B322CC">
        <w:rPr>
          <w:rFonts w:ascii="Times New Roman" w:hAnsi="Times New Roman" w:cs="Times New Roman"/>
          <w:sz w:val="22"/>
          <w:szCs w:val="22"/>
        </w:rPr>
        <w:t>)</w:t>
      </w:r>
    </w:p>
    <w:p w14:paraId="0462713E" w14:textId="743EE8C9" w:rsidR="006F4AD5" w:rsidRPr="00B322CC" w:rsidRDefault="006F4AD5" w:rsidP="00FB5F71">
      <w:pPr>
        <w:tabs>
          <w:tab w:val="left" w:pos="170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22CC">
        <w:rPr>
          <w:rFonts w:ascii="Times New Roman" w:hAnsi="Times New Roman" w:cs="Times New Roman"/>
          <w:b/>
          <w:bCs/>
          <w:sz w:val="22"/>
          <w:szCs w:val="22"/>
        </w:rPr>
        <w:t xml:space="preserve">2017 - </w:t>
      </w:r>
      <w:r w:rsidR="00120B3F" w:rsidRPr="00B322CC">
        <w:rPr>
          <w:rFonts w:ascii="Times New Roman" w:hAnsi="Times New Roman" w:cs="Times New Roman"/>
          <w:b/>
          <w:bCs/>
          <w:sz w:val="22"/>
          <w:szCs w:val="22"/>
        </w:rPr>
        <w:t>current</w:t>
      </w:r>
      <w:r w:rsidRPr="00B322CC">
        <w:rPr>
          <w:rFonts w:ascii="Times New Roman" w:hAnsi="Times New Roman" w:cs="Times New Roman"/>
          <w:sz w:val="22"/>
          <w:szCs w:val="22"/>
        </w:rPr>
        <w:tab/>
      </w:r>
      <w:r w:rsidR="00120B3F" w:rsidRPr="00B322CC">
        <w:rPr>
          <w:rFonts w:ascii="Times New Roman" w:hAnsi="Times New Roman" w:cs="Times New Roman"/>
          <w:sz w:val="22"/>
          <w:szCs w:val="22"/>
        </w:rPr>
        <w:t xml:space="preserve">Implementing </w:t>
      </w:r>
      <w:r w:rsidR="001D343E" w:rsidRPr="00B322CC">
        <w:rPr>
          <w:rFonts w:ascii="Times New Roman" w:hAnsi="Times New Roman" w:cs="Times New Roman"/>
          <w:sz w:val="22"/>
          <w:szCs w:val="22"/>
        </w:rPr>
        <w:t>a</w:t>
      </w:r>
      <w:r w:rsidR="00120B3F" w:rsidRPr="00B322CC">
        <w:rPr>
          <w:rFonts w:ascii="Times New Roman" w:hAnsi="Times New Roman" w:cs="Times New Roman"/>
          <w:sz w:val="22"/>
          <w:szCs w:val="22"/>
        </w:rPr>
        <w:t xml:space="preserve"> research line o</w:t>
      </w:r>
      <w:r w:rsidR="001D343E" w:rsidRPr="00B322CC">
        <w:rPr>
          <w:rFonts w:ascii="Times New Roman" w:hAnsi="Times New Roman" w:cs="Times New Roman"/>
          <w:sz w:val="22"/>
          <w:szCs w:val="22"/>
        </w:rPr>
        <w:t>n</w:t>
      </w:r>
      <w:r w:rsidR="00120B3F" w:rsidRPr="00B322CC">
        <w:rPr>
          <w:rFonts w:ascii="Times New Roman" w:hAnsi="Times New Roman" w:cs="Times New Roman"/>
          <w:sz w:val="22"/>
          <w:szCs w:val="22"/>
        </w:rPr>
        <w:t xml:space="preserve"> molecular plant systematics in western Pará state: phylogenetics of selected New World </w:t>
      </w:r>
      <w:r w:rsidR="00120B3F" w:rsidRPr="00B322CC">
        <w:rPr>
          <w:rFonts w:ascii="Times New Roman" w:hAnsi="Times New Roman" w:cs="Times New Roman"/>
          <w:i/>
          <w:sz w:val="22"/>
          <w:szCs w:val="22"/>
        </w:rPr>
        <w:t>Solanum</w:t>
      </w:r>
      <w:r w:rsidR="00120B3F" w:rsidRPr="00B322CC">
        <w:rPr>
          <w:rFonts w:ascii="Times New Roman" w:hAnsi="Times New Roman" w:cs="Times New Roman"/>
          <w:sz w:val="22"/>
          <w:szCs w:val="22"/>
        </w:rPr>
        <w:t xml:space="preserve"> (Solanaceae) groups </w:t>
      </w:r>
      <w:r w:rsidR="001D343E" w:rsidRPr="00B322CC">
        <w:rPr>
          <w:rFonts w:ascii="Times New Roman" w:hAnsi="Times New Roman" w:cs="Times New Roman"/>
          <w:sz w:val="22"/>
          <w:szCs w:val="22"/>
        </w:rPr>
        <w:t>(funded by CAPES)</w:t>
      </w:r>
    </w:p>
    <w:p w14:paraId="04627140" w14:textId="77777777" w:rsidR="001D343E" w:rsidRPr="00B322CC" w:rsidRDefault="001D343E" w:rsidP="00FB5F71">
      <w:pPr>
        <w:tabs>
          <w:tab w:val="left" w:pos="170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C718FD7" w14:textId="06C84E11" w:rsidR="005B0CFB" w:rsidRDefault="005B0CFB" w:rsidP="005B0CFB">
      <w:pPr>
        <w:tabs>
          <w:tab w:val="left" w:pos="170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322CC">
        <w:rPr>
          <w:rFonts w:ascii="Times New Roman" w:hAnsi="Times New Roman" w:cs="Times New Roman"/>
          <w:b/>
          <w:sz w:val="22"/>
          <w:szCs w:val="22"/>
          <w:u w:val="single"/>
        </w:rPr>
        <w:t>Gra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duate student</w:t>
      </w:r>
      <w:r w:rsidR="0048789D">
        <w:rPr>
          <w:rFonts w:ascii="Times New Roman" w:hAnsi="Times New Roman" w:cs="Times New Roman"/>
          <w:b/>
          <w:sz w:val="22"/>
          <w:szCs w:val="22"/>
          <w:u w:val="single"/>
        </w:rPr>
        <w:t xml:space="preserve"> advisor</w:t>
      </w:r>
    </w:p>
    <w:p w14:paraId="4D67A4DD" w14:textId="1C2C7F17" w:rsidR="0048789D" w:rsidRDefault="0048789D" w:rsidP="005B0CFB">
      <w:pPr>
        <w:tabs>
          <w:tab w:val="left" w:pos="170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4627141" w14:textId="4C77BC01" w:rsidR="001D343E" w:rsidRDefault="00C34005" w:rsidP="00FB5F71">
      <w:pPr>
        <w:tabs>
          <w:tab w:val="left" w:pos="170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  <w:lang w:val="pt-BR"/>
        </w:rPr>
      </w:pPr>
      <w:r w:rsidRPr="00C34005">
        <w:rPr>
          <w:rFonts w:ascii="Times New Roman" w:hAnsi="Times New Roman" w:cs="Times New Roman"/>
          <w:b/>
          <w:sz w:val="22"/>
          <w:szCs w:val="22"/>
          <w:lang w:val="pt-BR"/>
        </w:rPr>
        <w:t xml:space="preserve">Masters </w:t>
      </w:r>
      <w:proofErr w:type="spellStart"/>
      <w:r w:rsidRPr="00C34005">
        <w:rPr>
          <w:rFonts w:ascii="Times New Roman" w:hAnsi="Times New Roman" w:cs="Times New Roman"/>
          <w:b/>
          <w:sz w:val="22"/>
          <w:szCs w:val="22"/>
          <w:lang w:val="pt-BR"/>
        </w:rPr>
        <w:t>course</w:t>
      </w:r>
      <w:proofErr w:type="spellEnd"/>
      <w:r w:rsidRPr="00C34005">
        <w:rPr>
          <w:rFonts w:ascii="Times New Roman" w:hAnsi="Times New Roman" w:cs="Times New Roman"/>
          <w:b/>
          <w:sz w:val="22"/>
          <w:szCs w:val="22"/>
          <w:lang w:val="pt-BR"/>
        </w:rPr>
        <w:t xml:space="preserve">: </w:t>
      </w:r>
      <w:r w:rsidRPr="00C34005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Maria </w:t>
      </w:r>
      <w:proofErr w:type="spellStart"/>
      <w:r w:rsidRPr="00C34005">
        <w:rPr>
          <w:rFonts w:ascii="Times New Roman" w:hAnsi="Times New Roman" w:cs="Times New Roman"/>
          <w:bCs/>
          <w:sz w:val="22"/>
          <w:szCs w:val="22"/>
          <w:lang w:val="pt-BR"/>
        </w:rPr>
        <w:t>Soliane</w:t>
      </w:r>
      <w:proofErr w:type="spellEnd"/>
      <w:r w:rsidRPr="00C34005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 Sousa Costa</w:t>
      </w:r>
      <w:r>
        <w:rPr>
          <w:rFonts w:ascii="Times New Roman" w:hAnsi="Times New Roman" w:cs="Times New Roman"/>
          <w:bCs/>
          <w:sz w:val="22"/>
          <w:szCs w:val="22"/>
          <w:lang w:val="pt-BR"/>
        </w:rPr>
        <w:t xml:space="preserve"> (</w:t>
      </w:r>
      <w:r w:rsidR="00AE4382">
        <w:rPr>
          <w:rFonts w:ascii="Times New Roman" w:hAnsi="Times New Roman" w:cs="Times New Roman"/>
          <w:bCs/>
          <w:sz w:val="22"/>
          <w:szCs w:val="22"/>
          <w:lang w:val="pt-BR"/>
        </w:rPr>
        <w:t>2019-2021</w:t>
      </w:r>
      <w:r w:rsidR="005B34C6">
        <w:rPr>
          <w:rFonts w:ascii="Times New Roman" w:hAnsi="Times New Roman" w:cs="Times New Roman"/>
          <w:bCs/>
          <w:sz w:val="22"/>
          <w:szCs w:val="22"/>
          <w:lang w:val="pt-BR"/>
        </w:rPr>
        <w:t>, UFOPA</w:t>
      </w:r>
      <w:r w:rsidR="00AE4382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); </w:t>
      </w:r>
      <w:r w:rsidR="005B34C6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Maurício Santos da Silva (2019-2012, INPA); </w:t>
      </w:r>
      <w:r w:rsidR="0073318C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Juan David Tovar Duran </w:t>
      </w:r>
      <w:r w:rsidR="00C61327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(2017-2019, UFOPA); </w:t>
      </w:r>
      <w:r w:rsidR="00B8218A">
        <w:rPr>
          <w:rFonts w:ascii="Times New Roman" w:hAnsi="Times New Roman" w:cs="Times New Roman"/>
          <w:bCs/>
          <w:sz w:val="22"/>
          <w:szCs w:val="22"/>
          <w:lang w:val="pt-BR"/>
        </w:rPr>
        <w:t>Sonia Barba-Herrera (2018-2019</w:t>
      </w:r>
      <w:r w:rsidR="00303574">
        <w:rPr>
          <w:rFonts w:ascii="Times New Roman" w:hAnsi="Times New Roman" w:cs="Times New Roman"/>
          <w:bCs/>
          <w:sz w:val="22"/>
          <w:szCs w:val="22"/>
          <w:lang w:val="pt-BR"/>
        </w:rPr>
        <w:t>,</w:t>
      </w:r>
      <w:r w:rsidR="00EF4585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 </w:t>
      </w:r>
      <w:proofErr w:type="spellStart"/>
      <w:r w:rsidR="00EF4585" w:rsidRPr="00EF4585">
        <w:rPr>
          <w:rFonts w:ascii="Times New Roman" w:hAnsi="Times New Roman" w:cs="Times New Roman"/>
          <w:bCs/>
          <w:sz w:val="22"/>
          <w:szCs w:val="22"/>
          <w:lang w:val="pt-BR"/>
        </w:rPr>
        <w:t>Vrije</w:t>
      </w:r>
      <w:proofErr w:type="spellEnd"/>
      <w:r w:rsidR="00EF4585" w:rsidRPr="00EF4585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 </w:t>
      </w:r>
      <w:proofErr w:type="spellStart"/>
      <w:r w:rsidR="00EF4585" w:rsidRPr="00EF4585">
        <w:rPr>
          <w:rFonts w:ascii="Times New Roman" w:hAnsi="Times New Roman" w:cs="Times New Roman"/>
          <w:bCs/>
          <w:sz w:val="22"/>
          <w:szCs w:val="22"/>
          <w:lang w:val="pt-BR"/>
        </w:rPr>
        <w:t>Universiteit</w:t>
      </w:r>
      <w:proofErr w:type="spellEnd"/>
      <w:r w:rsidR="00EF4585" w:rsidRPr="00EF4585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 Brussel, </w:t>
      </w:r>
      <w:proofErr w:type="spellStart"/>
      <w:r w:rsidR="00EF4585" w:rsidRPr="00EF4585">
        <w:rPr>
          <w:rFonts w:ascii="Times New Roman" w:hAnsi="Times New Roman" w:cs="Times New Roman"/>
          <w:bCs/>
          <w:sz w:val="22"/>
          <w:szCs w:val="22"/>
          <w:lang w:val="pt-BR"/>
        </w:rPr>
        <w:t>Tropimundo</w:t>
      </w:r>
      <w:proofErr w:type="spellEnd"/>
      <w:r w:rsidR="00EF4585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, </w:t>
      </w:r>
      <w:proofErr w:type="spellStart"/>
      <w:r w:rsidR="00EF4585">
        <w:rPr>
          <w:rFonts w:ascii="Times New Roman" w:hAnsi="Times New Roman" w:cs="Times New Roman"/>
          <w:bCs/>
          <w:sz w:val="22"/>
          <w:szCs w:val="22"/>
          <w:lang w:val="pt-BR"/>
        </w:rPr>
        <w:t>acting</w:t>
      </w:r>
      <w:proofErr w:type="spellEnd"/>
      <w:r w:rsidR="00EF4585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 as </w:t>
      </w:r>
      <w:proofErr w:type="spellStart"/>
      <w:r w:rsidR="00EF4585">
        <w:rPr>
          <w:rFonts w:ascii="Times New Roman" w:hAnsi="Times New Roman" w:cs="Times New Roman"/>
          <w:bCs/>
          <w:sz w:val="22"/>
          <w:szCs w:val="22"/>
          <w:lang w:val="pt-BR"/>
        </w:rPr>
        <w:t>co-advisor</w:t>
      </w:r>
      <w:proofErr w:type="spellEnd"/>
      <w:r w:rsidR="00EF4585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); </w:t>
      </w:r>
      <w:r w:rsidR="004E5D91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Maria </w:t>
      </w:r>
      <w:proofErr w:type="spellStart"/>
      <w:r w:rsidR="004E5D91">
        <w:rPr>
          <w:rFonts w:ascii="Times New Roman" w:hAnsi="Times New Roman" w:cs="Times New Roman"/>
          <w:bCs/>
          <w:sz w:val="22"/>
          <w:szCs w:val="22"/>
          <w:lang w:val="pt-BR"/>
        </w:rPr>
        <w:t>Jociléia</w:t>
      </w:r>
      <w:proofErr w:type="spellEnd"/>
      <w:r w:rsidR="004E5D91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 Soares Silva </w:t>
      </w:r>
      <w:r w:rsidR="00303574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(2017-2018, INPA, </w:t>
      </w:r>
      <w:proofErr w:type="spellStart"/>
      <w:r w:rsidR="00303574">
        <w:rPr>
          <w:rFonts w:ascii="Times New Roman" w:hAnsi="Times New Roman" w:cs="Times New Roman"/>
          <w:bCs/>
          <w:sz w:val="22"/>
          <w:szCs w:val="22"/>
          <w:lang w:val="pt-BR"/>
        </w:rPr>
        <w:t>acting</w:t>
      </w:r>
      <w:proofErr w:type="spellEnd"/>
      <w:r w:rsidR="00303574">
        <w:rPr>
          <w:rFonts w:ascii="Times New Roman" w:hAnsi="Times New Roman" w:cs="Times New Roman"/>
          <w:bCs/>
          <w:sz w:val="22"/>
          <w:szCs w:val="22"/>
          <w:lang w:val="pt-BR"/>
        </w:rPr>
        <w:t xml:space="preserve"> as </w:t>
      </w:r>
      <w:proofErr w:type="spellStart"/>
      <w:r w:rsidR="00303574">
        <w:rPr>
          <w:rFonts w:ascii="Times New Roman" w:hAnsi="Times New Roman" w:cs="Times New Roman"/>
          <w:bCs/>
          <w:sz w:val="22"/>
          <w:szCs w:val="22"/>
          <w:lang w:val="pt-BR"/>
        </w:rPr>
        <w:t>co-advisor</w:t>
      </w:r>
      <w:proofErr w:type="spellEnd"/>
      <w:r w:rsidR="00303574">
        <w:rPr>
          <w:rFonts w:ascii="Times New Roman" w:hAnsi="Times New Roman" w:cs="Times New Roman"/>
          <w:bCs/>
          <w:sz w:val="22"/>
          <w:szCs w:val="22"/>
          <w:lang w:val="pt-BR"/>
        </w:rPr>
        <w:t>)</w:t>
      </w:r>
      <w:r w:rsidR="00EF4585" w:rsidRPr="00EF4585">
        <w:rPr>
          <w:rFonts w:ascii="Times New Roman" w:hAnsi="Times New Roman" w:cs="Times New Roman"/>
          <w:bCs/>
          <w:sz w:val="22"/>
          <w:szCs w:val="22"/>
          <w:lang w:val="pt-BR"/>
        </w:rPr>
        <w:t>.</w:t>
      </w:r>
    </w:p>
    <w:p w14:paraId="28744503" w14:textId="0F8844FB" w:rsidR="00303574" w:rsidRDefault="00303574" w:rsidP="00FB5F71">
      <w:pPr>
        <w:tabs>
          <w:tab w:val="left" w:pos="170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  <w:lang w:val="pt-BR"/>
        </w:rPr>
      </w:pPr>
    </w:p>
    <w:p w14:paraId="79CB1032" w14:textId="16003FCD" w:rsidR="00303574" w:rsidRDefault="00303574" w:rsidP="00FB5F71">
      <w:pPr>
        <w:tabs>
          <w:tab w:val="left" w:pos="170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14DEA">
        <w:rPr>
          <w:rFonts w:ascii="Times New Roman" w:hAnsi="Times New Roman" w:cs="Times New Roman"/>
          <w:b/>
          <w:sz w:val="22"/>
          <w:szCs w:val="22"/>
        </w:rPr>
        <w:t xml:space="preserve">PhD Course: </w:t>
      </w:r>
      <w:r w:rsidRPr="00414DEA">
        <w:rPr>
          <w:rFonts w:ascii="Times New Roman" w:hAnsi="Times New Roman" w:cs="Times New Roman"/>
          <w:bCs/>
          <w:sz w:val="22"/>
          <w:szCs w:val="22"/>
        </w:rPr>
        <w:t xml:space="preserve">Yuri Fernandes </w:t>
      </w:r>
      <w:proofErr w:type="spellStart"/>
      <w:r w:rsidRPr="00414DEA">
        <w:rPr>
          <w:rFonts w:ascii="Times New Roman" w:hAnsi="Times New Roman" w:cs="Times New Roman"/>
          <w:bCs/>
          <w:sz w:val="22"/>
          <w:szCs w:val="22"/>
        </w:rPr>
        <w:t>Gouvêa</w:t>
      </w:r>
      <w:proofErr w:type="spellEnd"/>
      <w:r w:rsidRPr="00414DEA">
        <w:rPr>
          <w:rFonts w:ascii="Times New Roman" w:hAnsi="Times New Roman" w:cs="Times New Roman"/>
          <w:bCs/>
          <w:sz w:val="22"/>
          <w:szCs w:val="22"/>
        </w:rPr>
        <w:t xml:space="preserve"> (20</w:t>
      </w:r>
      <w:r w:rsidR="00414DEA" w:rsidRPr="00414DEA">
        <w:rPr>
          <w:rFonts w:ascii="Times New Roman" w:hAnsi="Times New Roman" w:cs="Times New Roman"/>
          <w:bCs/>
          <w:sz w:val="22"/>
          <w:szCs w:val="22"/>
        </w:rPr>
        <w:t>16-2020, UFMG, acting as co-advisor)</w:t>
      </w:r>
      <w:r w:rsidR="00414DEA">
        <w:rPr>
          <w:rFonts w:ascii="Times New Roman" w:hAnsi="Times New Roman" w:cs="Times New Roman"/>
          <w:bCs/>
          <w:sz w:val="22"/>
          <w:szCs w:val="22"/>
        </w:rPr>
        <w:t>.</w:t>
      </w:r>
      <w:bookmarkStart w:id="0" w:name="_GoBack"/>
      <w:bookmarkEnd w:id="0"/>
    </w:p>
    <w:p w14:paraId="6997CABC" w14:textId="7F497C70" w:rsidR="00414DEA" w:rsidRDefault="00414DEA" w:rsidP="00FB5F71">
      <w:pPr>
        <w:tabs>
          <w:tab w:val="left" w:pos="170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137D557" w14:textId="77777777" w:rsidR="00414DEA" w:rsidRPr="00414DEA" w:rsidRDefault="00414DEA" w:rsidP="00FB5F71">
      <w:pPr>
        <w:tabs>
          <w:tab w:val="left" w:pos="170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4627142" w14:textId="77777777" w:rsidR="001D343E" w:rsidRPr="00B322CC" w:rsidRDefault="001D343E" w:rsidP="00FB5F71">
      <w:pPr>
        <w:tabs>
          <w:tab w:val="left" w:pos="170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322CC">
        <w:rPr>
          <w:rFonts w:ascii="Times New Roman" w:hAnsi="Times New Roman" w:cs="Times New Roman"/>
          <w:b/>
          <w:sz w:val="22"/>
          <w:szCs w:val="22"/>
        </w:rPr>
        <w:t>This is summarized version of this Curriculum Vitae.</w:t>
      </w:r>
    </w:p>
    <w:p w14:paraId="04627143" w14:textId="0EE190A4" w:rsidR="001D343E" w:rsidRPr="00B322CC" w:rsidRDefault="001D343E" w:rsidP="00FB5F71">
      <w:pPr>
        <w:tabs>
          <w:tab w:val="left" w:pos="1700"/>
        </w:tabs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322CC">
        <w:rPr>
          <w:rFonts w:ascii="Times New Roman" w:hAnsi="Times New Roman" w:cs="Times New Roman"/>
          <w:b/>
          <w:sz w:val="22"/>
          <w:szCs w:val="22"/>
        </w:rPr>
        <w:t xml:space="preserve">Its complete version can be </w:t>
      </w:r>
      <w:r w:rsidR="00030640">
        <w:rPr>
          <w:rFonts w:ascii="Times New Roman" w:hAnsi="Times New Roman" w:cs="Times New Roman"/>
          <w:b/>
          <w:sz w:val="22"/>
          <w:szCs w:val="22"/>
        </w:rPr>
        <w:t>accessed</w:t>
      </w:r>
      <w:r w:rsidRPr="00B322CC">
        <w:rPr>
          <w:rFonts w:ascii="Times New Roman" w:hAnsi="Times New Roman" w:cs="Times New Roman"/>
          <w:b/>
          <w:sz w:val="22"/>
          <w:szCs w:val="22"/>
        </w:rPr>
        <w:t xml:space="preserve"> at: http://lattes.cnpq.br/1944885983694994</w:t>
      </w:r>
    </w:p>
    <w:sectPr w:rsidR="001D343E" w:rsidRPr="00B322CC" w:rsidSect="00B322CC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55D"/>
    <w:multiLevelType w:val="hybridMultilevel"/>
    <w:tmpl w:val="F9D85B38"/>
    <w:lvl w:ilvl="0" w:tplc="876A75A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06C87"/>
    <w:multiLevelType w:val="hybridMultilevel"/>
    <w:tmpl w:val="21FAF6C0"/>
    <w:lvl w:ilvl="0" w:tplc="876A75A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33F0"/>
    <w:multiLevelType w:val="hybridMultilevel"/>
    <w:tmpl w:val="889C6A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01383"/>
    <w:multiLevelType w:val="hybridMultilevel"/>
    <w:tmpl w:val="3BC2126A"/>
    <w:lvl w:ilvl="0" w:tplc="876A75A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D455D"/>
    <w:multiLevelType w:val="hybridMultilevel"/>
    <w:tmpl w:val="A13ABFE2"/>
    <w:lvl w:ilvl="0" w:tplc="876A75A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9A"/>
    <w:rsid w:val="000239B6"/>
    <w:rsid w:val="00030640"/>
    <w:rsid w:val="000505AC"/>
    <w:rsid w:val="00105EB5"/>
    <w:rsid w:val="001131A1"/>
    <w:rsid w:val="00120B3F"/>
    <w:rsid w:val="00123D27"/>
    <w:rsid w:val="0014136C"/>
    <w:rsid w:val="0014182B"/>
    <w:rsid w:val="00156808"/>
    <w:rsid w:val="00196A2C"/>
    <w:rsid w:val="001A3A0B"/>
    <w:rsid w:val="001B4C65"/>
    <w:rsid w:val="001D1332"/>
    <w:rsid w:val="001D343E"/>
    <w:rsid w:val="001D54E0"/>
    <w:rsid w:val="00236833"/>
    <w:rsid w:val="002765E0"/>
    <w:rsid w:val="00286281"/>
    <w:rsid w:val="002D6F67"/>
    <w:rsid w:val="00303574"/>
    <w:rsid w:val="003451A3"/>
    <w:rsid w:val="003E4611"/>
    <w:rsid w:val="00414DEA"/>
    <w:rsid w:val="00425FE7"/>
    <w:rsid w:val="004273F9"/>
    <w:rsid w:val="00460514"/>
    <w:rsid w:val="004749CF"/>
    <w:rsid w:val="0048789D"/>
    <w:rsid w:val="004B2F79"/>
    <w:rsid w:val="004E5D91"/>
    <w:rsid w:val="00505134"/>
    <w:rsid w:val="0050781C"/>
    <w:rsid w:val="00570EC5"/>
    <w:rsid w:val="00585B50"/>
    <w:rsid w:val="005A7BC2"/>
    <w:rsid w:val="005B0CFB"/>
    <w:rsid w:val="005B34C6"/>
    <w:rsid w:val="005C61C8"/>
    <w:rsid w:val="00604FEE"/>
    <w:rsid w:val="006A729A"/>
    <w:rsid w:val="006D0124"/>
    <w:rsid w:val="006F4AD5"/>
    <w:rsid w:val="0073318C"/>
    <w:rsid w:val="0074284E"/>
    <w:rsid w:val="007B2700"/>
    <w:rsid w:val="007F6C54"/>
    <w:rsid w:val="008132FB"/>
    <w:rsid w:val="0082450F"/>
    <w:rsid w:val="00837896"/>
    <w:rsid w:val="008408F9"/>
    <w:rsid w:val="00867D1A"/>
    <w:rsid w:val="00880204"/>
    <w:rsid w:val="008B7DD6"/>
    <w:rsid w:val="00923482"/>
    <w:rsid w:val="00971685"/>
    <w:rsid w:val="00971800"/>
    <w:rsid w:val="009F79BE"/>
    <w:rsid w:val="00A311AE"/>
    <w:rsid w:val="00A53377"/>
    <w:rsid w:val="00A77468"/>
    <w:rsid w:val="00A86447"/>
    <w:rsid w:val="00AB0EF0"/>
    <w:rsid w:val="00AB5D4A"/>
    <w:rsid w:val="00AE4382"/>
    <w:rsid w:val="00AF58B7"/>
    <w:rsid w:val="00B064A6"/>
    <w:rsid w:val="00B322CC"/>
    <w:rsid w:val="00B40C27"/>
    <w:rsid w:val="00B44345"/>
    <w:rsid w:val="00B514DC"/>
    <w:rsid w:val="00B53EDF"/>
    <w:rsid w:val="00B63B72"/>
    <w:rsid w:val="00B76073"/>
    <w:rsid w:val="00B8218A"/>
    <w:rsid w:val="00B839D8"/>
    <w:rsid w:val="00BE2A00"/>
    <w:rsid w:val="00C34005"/>
    <w:rsid w:val="00C35D9A"/>
    <w:rsid w:val="00C448E6"/>
    <w:rsid w:val="00C61327"/>
    <w:rsid w:val="00CD689D"/>
    <w:rsid w:val="00CF742A"/>
    <w:rsid w:val="00D22C80"/>
    <w:rsid w:val="00D8134D"/>
    <w:rsid w:val="00D9716B"/>
    <w:rsid w:val="00DC182A"/>
    <w:rsid w:val="00DC531F"/>
    <w:rsid w:val="00DE142E"/>
    <w:rsid w:val="00DE624B"/>
    <w:rsid w:val="00E26629"/>
    <w:rsid w:val="00E43A76"/>
    <w:rsid w:val="00E555AB"/>
    <w:rsid w:val="00E924E9"/>
    <w:rsid w:val="00E956BE"/>
    <w:rsid w:val="00EA1B72"/>
    <w:rsid w:val="00EA384C"/>
    <w:rsid w:val="00EF4585"/>
    <w:rsid w:val="00F109DB"/>
    <w:rsid w:val="00F13957"/>
    <w:rsid w:val="00F3326F"/>
    <w:rsid w:val="00F61B6B"/>
    <w:rsid w:val="00F70075"/>
    <w:rsid w:val="00FB5F71"/>
    <w:rsid w:val="00FD6427"/>
    <w:rsid w:val="00FD70BF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70FA"/>
  <w15:docId w15:val="{7F247DFE-3F2F-480C-A030-AC4D576F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2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39"/>
    <w:rsid w:val="002765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765E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rsid w:val="002765E0"/>
    <w:rPr>
      <w:color w:val="605E5C"/>
      <w:shd w:val="clear" w:color="auto" w:fill="E1DFDD"/>
    </w:rPr>
  </w:style>
  <w:style w:type="paragraph" w:customStyle="1" w:styleId="Aaoeeu">
    <w:name w:val="Aaoeeu"/>
    <w:qFormat/>
    <w:rsid w:val="007F6C54"/>
    <w:pPr>
      <w:widowControl w:val="0"/>
      <w:spacing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tr-TR"/>
    </w:rPr>
  </w:style>
  <w:style w:type="paragraph" w:customStyle="1" w:styleId="Eaoaeaa">
    <w:name w:val="Eaoae?aa"/>
    <w:basedOn w:val="Aaoeeu"/>
    <w:qFormat/>
    <w:rsid w:val="007F6C54"/>
    <w:pPr>
      <w:tabs>
        <w:tab w:val="center" w:pos="4153"/>
        <w:tab w:val="right" w:pos="8306"/>
      </w:tabs>
    </w:pPr>
  </w:style>
  <w:style w:type="paragraph" w:customStyle="1" w:styleId="Aeeaoaeaa2">
    <w:name w:val="A?eeaoae?aa 2"/>
    <w:basedOn w:val="Aaoeeu"/>
    <w:next w:val="Aaoeeu"/>
    <w:qFormat/>
    <w:rsid w:val="007F6C54"/>
    <w:pPr>
      <w:keepNext/>
      <w:jc w:val="right"/>
    </w:pPr>
    <w:rPr>
      <w:i/>
    </w:rPr>
  </w:style>
  <w:style w:type="paragraph" w:styleId="PargrafodaLista">
    <w:name w:val="List Paragraph"/>
    <w:basedOn w:val="Normal"/>
    <w:uiPriority w:val="34"/>
    <w:qFormat/>
    <w:rsid w:val="003E4611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D81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per3.fr/xper3GeneratedFiles/publish/identification/-675416113920915493/mkey.html" TargetMode="External"/><Relationship Id="rId5" Type="http://schemas.openxmlformats.org/officeDocument/2006/relationships/hyperlink" Target="mailto:giacomin.leand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1310</Words>
  <Characters>7080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Thaís Almeida</dc:creator>
  <cp:keywords/>
  <dc:description/>
  <cp:lastModifiedBy>User</cp:lastModifiedBy>
  <cp:revision>2</cp:revision>
  <dcterms:created xsi:type="dcterms:W3CDTF">2019-12-26T14:16:00Z</dcterms:created>
  <dcterms:modified xsi:type="dcterms:W3CDTF">2019-12-26T14:16:00Z</dcterms:modified>
</cp:coreProperties>
</file>